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B0" w:rsidRDefault="001D7B75">
      <w:pPr>
        <w:jc w:val="center"/>
      </w:pPr>
      <w:r>
        <w:rPr>
          <w:rFonts w:ascii="Arial" w:hAnsi="Arial" w:cs="Arial"/>
          <w:b/>
        </w:rPr>
        <w:t>CONTRATO ADMINISTRATIVO Nº. 125</w:t>
      </w:r>
      <w:r>
        <w:rPr>
          <w:rFonts w:ascii="Arial" w:hAnsi="Arial" w:cs="Arial"/>
          <w:b/>
          <w:lang w:eastAsia="pt-BR"/>
        </w:rPr>
        <w:t>/2023</w:t>
      </w:r>
    </w:p>
    <w:p w:rsidR="007119B0" w:rsidRDefault="007119B0">
      <w:pPr>
        <w:ind w:firstLine="1134"/>
        <w:jc w:val="both"/>
        <w:rPr>
          <w:rFonts w:ascii="Arial" w:hAnsi="Arial" w:cs="Arial"/>
          <w:b/>
        </w:rPr>
      </w:pPr>
    </w:p>
    <w:p w:rsidR="007119B0" w:rsidRDefault="007119B0">
      <w:pPr>
        <w:jc w:val="both"/>
        <w:rPr>
          <w:rFonts w:ascii="Arial" w:hAnsi="Arial" w:cs="Arial"/>
        </w:rPr>
      </w:pPr>
    </w:p>
    <w:p w:rsidR="007119B0" w:rsidRDefault="001D7B75">
      <w:pPr>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sidRPr="00A47546">
        <w:rPr>
          <w:rFonts w:ascii="Arial" w:hAnsi="Arial" w:cs="Arial"/>
          <w:lang w:eastAsia="pt-BR"/>
        </w:rPr>
        <w:t>LUIZ JOSÉ DAGA</w:t>
      </w:r>
      <w:r w:rsidR="00A47546" w:rsidRPr="00A47546">
        <w:rPr>
          <w:rFonts w:ascii="Arial" w:hAnsi="Arial" w:cs="Arial"/>
          <w:lang w:eastAsia="pt-BR"/>
        </w:rPr>
        <w:t xml:space="preserve"> </w:t>
      </w:r>
      <w:r w:rsidRPr="00A47546">
        <w:rPr>
          <w:rFonts w:ascii="Arial" w:hAnsi="Arial" w:cs="Arial"/>
          <w:lang w:eastAsia="pt-BR"/>
        </w:rPr>
        <w:t>inscrito</w:t>
      </w:r>
      <w:r>
        <w:rPr>
          <w:rFonts w:ascii="Arial" w:hAnsi="Arial" w:cs="Arial"/>
          <w:lang w:eastAsia="pt-BR"/>
        </w:rPr>
        <w:t xml:space="preserve">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SCS COMERCIO LTDA, com sede na(o)</w:t>
      </w:r>
      <w:r>
        <w:rPr>
          <w:rFonts w:ascii="Arial" w:hAnsi="Arial" w:cs="Arial"/>
          <w:lang w:eastAsia="pt-BR"/>
        </w:rPr>
        <w:t xml:space="preserve"> Rua Santa </w:t>
      </w:r>
      <w:proofErr w:type="gramStart"/>
      <w:r>
        <w:rPr>
          <w:rFonts w:ascii="Arial" w:hAnsi="Arial" w:cs="Arial"/>
          <w:lang w:eastAsia="pt-BR"/>
        </w:rPr>
        <w:t>Catarina ,</w:t>
      </w:r>
      <w:proofErr w:type="gramEnd"/>
      <w:r>
        <w:rPr>
          <w:rFonts w:ascii="Arial" w:hAnsi="Arial" w:cs="Arial"/>
          <w:lang w:eastAsia="pt-BR"/>
        </w:rPr>
        <w:t xml:space="preserve"> 813, bairro Morada do Sol</w:t>
      </w:r>
      <w:r>
        <w:rPr>
          <w:rFonts w:ascii="Arial" w:hAnsi="Arial" w:cs="Arial"/>
        </w:rPr>
        <w:t xml:space="preserve">, na cidade de MARAVILHA-SC, inscrita no CGC/MF sob o nº. </w:t>
      </w:r>
      <w:r>
        <w:rPr>
          <w:rFonts w:ascii="Arial" w:hAnsi="Arial" w:cs="Arial"/>
          <w:lang w:eastAsia="pt-BR"/>
        </w:rPr>
        <w:t xml:space="preserve"> 13.995.853/0001-52 </w:t>
      </w:r>
      <w:r>
        <w:rPr>
          <w:rFonts w:ascii="Arial" w:hAnsi="Arial" w:cs="Arial"/>
        </w:rPr>
        <w:t>neste ato representada por seu(</w:t>
      </w:r>
      <w:proofErr w:type="spellStart"/>
      <w:r>
        <w:rPr>
          <w:rFonts w:ascii="Arial" w:hAnsi="Arial" w:cs="Arial"/>
        </w:rPr>
        <w:t>ua</w:t>
      </w:r>
      <w:proofErr w:type="spellEnd"/>
      <w:r>
        <w:rPr>
          <w:rFonts w:ascii="Arial" w:hAnsi="Arial" w:cs="Arial"/>
        </w:rPr>
        <w:t xml:space="preserve">) </w:t>
      </w:r>
      <w:r w:rsidR="00A47546">
        <w:rPr>
          <w:rFonts w:ascii="Arial" w:hAnsi="Arial" w:cs="Arial"/>
        </w:rPr>
        <w:t>representante legal Senhor(</w:t>
      </w:r>
      <w:proofErr w:type="gramStart"/>
      <w:r w:rsidR="00A47546">
        <w:rPr>
          <w:rFonts w:ascii="Arial" w:hAnsi="Arial" w:cs="Arial"/>
        </w:rPr>
        <w:t>a)  Solange</w:t>
      </w:r>
      <w:proofErr w:type="gramEnd"/>
      <w:r w:rsidR="00A47546">
        <w:rPr>
          <w:rFonts w:ascii="Arial" w:hAnsi="Arial" w:cs="Arial"/>
        </w:rPr>
        <w:t xml:space="preserve"> Castanha </w:t>
      </w:r>
      <w:proofErr w:type="spellStart"/>
      <w:r w:rsidR="00A47546">
        <w:rPr>
          <w:rFonts w:ascii="Arial" w:hAnsi="Arial" w:cs="Arial"/>
        </w:rPr>
        <w:t>S</w:t>
      </w:r>
      <w:r>
        <w:rPr>
          <w:rFonts w:ascii="Arial" w:hAnsi="Arial" w:cs="Arial"/>
        </w:rPr>
        <w:t>chimelfenig</w:t>
      </w:r>
      <w:proofErr w:type="spellEnd"/>
      <w:r>
        <w:rPr>
          <w:rFonts w:ascii="Arial" w:hAnsi="Arial" w:cs="Arial"/>
        </w:rPr>
        <w:t xml:space="preserve"> inscrito no CPF nº015.942.379-13, doravante denominada simplesmente de </w:t>
      </w:r>
      <w:r>
        <w:rPr>
          <w:rFonts w:ascii="Arial" w:hAnsi="Arial" w:cs="Arial"/>
          <w:b/>
        </w:rPr>
        <w:t>CONTRATADA</w:t>
      </w:r>
      <w:r>
        <w:rPr>
          <w:rFonts w:ascii="Arial" w:hAnsi="Arial" w:cs="Arial"/>
        </w:rPr>
        <w:t>, em decorrência do Processo de Licitação Nº.  102</w:t>
      </w:r>
      <w:r>
        <w:rPr>
          <w:rFonts w:ascii="Arial" w:hAnsi="Arial" w:cs="Arial"/>
          <w:lang w:eastAsia="pt-BR"/>
        </w:rPr>
        <w:t>/2023</w:t>
      </w:r>
      <w:r>
        <w:rPr>
          <w:rFonts w:ascii="Arial" w:hAnsi="Arial" w:cs="Arial"/>
        </w:rPr>
        <w:t>, Pregão Eletrônico Nº.36</w:t>
      </w:r>
      <w:r>
        <w:rPr>
          <w:rFonts w:ascii="Arial" w:hAnsi="Arial" w:cs="Arial"/>
          <w:lang w:eastAsia="pt-BR"/>
        </w:rPr>
        <w:t>/2023</w:t>
      </w:r>
      <w:r>
        <w:rPr>
          <w:rFonts w:ascii="Arial" w:hAnsi="Arial" w:cs="Arial"/>
        </w:rPr>
        <w:t>, homologado em</w:t>
      </w:r>
      <w:r>
        <w:rPr>
          <w:rFonts w:ascii="Arial" w:hAnsi="Arial" w:cs="Arial"/>
          <w:lang w:eastAsia="pt-BR"/>
        </w:rPr>
        <w:t xml:space="preserve"> 10/11/23</w:t>
      </w:r>
      <w:r>
        <w:rPr>
          <w:rFonts w:ascii="Arial" w:hAnsi="Arial" w:cs="Arial"/>
        </w:rPr>
        <w:t xml:space="preserve">, mediante sujeição mútua às normas constantes da Lei Nº 14.133 de 01 de abril de 2021 e legislação pertinente, ao </w:t>
      </w:r>
      <w:r w:rsidR="00A47546">
        <w:rPr>
          <w:rFonts w:ascii="Arial" w:hAnsi="Arial" w:cs="Arial"/>
        </w:rPr>
        <w:t>Edital antes</w:t>
      </w:r>
      <w:r>
        <w:rPr>
          <w:rFonts w:ascii="Arial" w:hAnsi="Arial" w:cs="Arial"/>
        </w:rPr>
        <w:t xml:space="preserve"> citado, à proposta e às seguintes cláusulas contratuais:</w:t>
      </w:r>
    </w:p>
    <w:p w:rsidR="007119B0" w:rsidRDefault="007119B0">
      <w:pPr>
        <w:ind w:firstLine="1134"/>
        <w:jc w:val="both"/>
        <w:rPr>
          <w:rFonts w:ascii="Arial" w:hAnsi="Arial" w:cs="Arial"/>
        </w:rPr>
      </w:pPr>
    </w:p>
    <w:p w:rsidR="007119B0" w:rsidRDefault="001D7B75">
      <w:pPr>
        <w:ind w:hanging="57"/>
        <w:jc w:val="both"/>
        <w:rPr>
          <w:rFonts w:ascii="Arial" w:hAnsi="Arial" w:cs="Arial"/>
        </w:rPr>
      </w:pPr>
      <w:r>
        <w:rPr>
          <w:rFonts w:ascii="Arial" w:hAnsi="Arial" w:cs="Arial"/>
        </w:rPr>
        <w:t>CLÁUSULA PRIMEIRA: OBJETO E SEUS ELEMENTOS CARACTERÍSTICOS (ART. 92, I)</w:t>
      </w:r>
    </w:p>
    <w:p w:rsidR="007119B0" w:rsidRDefault="001D7B75">
      <w:pPr>
        <w:ind w:hanging="57"/>
        <w:jc w:val="both"/>
        <w:rPr>
          <w:rFonts w:ascii="Arial" w:hAnsi="Arial" w:cs="Arial"/>
        </w:rPr>
      </w:pPr>
      <w:r>
        <w:rPr>
          <w:rFonts w:ascii="Arial" w:hAnsi="Arial" w:cs="Arial"/>
        </w:rPr>
        <w:t xml:space="preserve"> </w:t>
      </w:r>
    </w:p>
    <w:p w:rsidR="007119B0" w:rsidRDefault="001D7B75">
      <w:pPr>
        <w:ind w:hanging="57"/>
        <w:jc w:val="both"/>
      </w:pPr>
      <w:r>
        <w:rPr>
          <w:rFonts w:ascii="Arial" w:hAnsi="Arial" w:cs="Arial"/>
        </w:rPr>
        <w:t>1.1 - Aquisição de Cestas Natalinas, para distribuição as crianças do Município de Águas Frias em conformidade com a Lei Municipal nº 1.375/2023</w:t>
      </w:r>
    </w:p>
    <w:tbl>
      <w:tblPr>
        <w:tblW w:w="10065" w:type="dxa"/>
        <w:tblInd w:w="-72" w:type="dxa"/>
        <w:tblCellMar>
          <w:left w:w="70" w:type="dxa"/>
          <w:right w:w="70" w:type="dxa"/>
        </w:tblCellMar>
        <w:tblLook w:val="0000" w:firstRow="0" w:lastRow="0" w:firstColumn="0" w:lastColumn="0" w:noHBand="0" w:noVBand="0"/>
      </w:tblPr>
      <w:tblGrid>
        <w:gridCol w:w="520"/>
        <w:gridCol w:w="566"/>
        <w:gridCol w:w="1559"/>
        <w:gridCol w:w="1977"/>
        <w:gridCol w:w="709"/>
        <w:gridCol w:w="946"/>
        <w:gridCol w:w="1171"/>
        <w:gridCol w:w="1130"/>
        <w:gridCol w:w="1487"/>
      </w:tblGrid>
      <w:tr w:rsidR="004B769A" w:rsidTr="004B769A">
        <w:trPr>
          <w:trHeight w:val="448"/>
        </w:trPr>
        <w:tc>
          <w:tcPr>
            <w:tcW w:w="490" w:type="dxa"/>
            <w:tcBorders>
              <w:top w:val="single" w:sz="6" w:space="0" w:color="000000"/>
              <w:left w:val="single" w:sz="6" w:space="0" w:color="000000"/>
              <w:bottom w:val="single" w:sz="6" w:space="0" w:color="000000"/>
            </w:tcBorders>
          </w:tcPr>
          <w:p w:rsidR="004B769A" w:rsidRDefault="004B769A" w:rsidP="001D7B75">
            <w:pPr>
              <w:contextualSpacing/>
              <w:jc w:val="center"/>
              <w:rPr>
                <w:rFonts w:ascii="Arial" w:hAnsi="Arial" w:cs="Arial"/>
                <w:b/>
                <w:sz w:val="18"/>
                <w:szCs w:val="18"/>
              </w:rPr>
            </w:pPr>
            <w:r>
              <w:rPr>
                <w:rFonts w:ascii="Arial" w:hAnsi="Arial" w:cs="Arial"/>
                <w:b/>
                <w:sz w:val="18"/>
                <w:szCs w:val="18"/>
              </w:rPr>
              <w:t xml:space="preserve">Lote  </w:t>
            </w:r>
          </w:p>
        </w:tc>
        <w:tc>
          <w:tcPr>
            <w:tcW w:w="567" w:type="dxa"/>
            <w:tcBorders>
              <w:top w:val="single" w:sz="6" w:space="0" w:color="000000"/>
              <w:left w:val="single" w:sz="6" w:space="0" w:color="000000"/>
              <w:bottom w:val="single" w:sz="6" w:space="0" w:color="000000"/>
            </w:tcBorders>
          </w:tcPr>
          <w:p w:rsidR="004B769A" w:rsidRDefault="004B769A" w:rsidP="001D7B75">
            <w:pPr>
              <w:contextualSpacing/>
              <w:jc w:val="center"/>
              <w:rPr>
                <w:rFonts w:ascii="Arial" w:hAnsi="Arial" w:cs="Arial"/>
                <w:b/>
                <w:sz w:val="18"/>
                <w:szCs w:val="18"/>
              </w:rPr>
            </w:pPr>
            <w:r>
              <w:rPr>
                <w:rFonts w:ascii="Arial" w:hAnsi="Arial" w:cs="Arial"/>
                <w:b/>
                <w:sz w:val="18"/>
                <w:szCs w:val="18"/>
              </w:rPr>
              <w:t>Item</w:t>
            </w:r>
          </w:p>
        </w:tc>
        <w:tc>
          <w:tcPr>
            <w:tcW w:w="1559" w:type="dxa"/>
            <w:tcBorders>
              <w:top w:val="single" w:sz="6" w:space="0" w:color="000000"/>
              <w:left w:val="single" w:sz="6" w:space="0" w:color="000000"/>
              <w:bottom w:val="single" w:sz="6" w:space="0" w:color="000000"/>
            </w:tcBorders>
          </w:tcPr>
          <w:p w:rsidR="004B769A" w:rsidRDefault="004B769A" w:rsidP="001D7B75">
            <w:pPr>
              <w:contextualSpacing/>
              <w:jc w:val="center"/>
              <w:rPr>
                <w:rFonts w:ascii="Arial" w:hAnsi="Arial" w:cs="Arial"/>
                <w:b/>
                <w:sz w:val="18"/>
                <w:szCs w:val="18"/>
              </w:rPr>
            </w:pPr>
            <w:r>
              <w:rPr>
                <w:rFonts w:ascii="Arial" w:hAnsi="Arial" w:cs="Arial"/>
                <w:b/>
                <w:sz w:val="18"/>
                <w:szCs w:val="18"/>
              </w:rPr>
              <w:t>Objeto</w:t>
            </w:r>
          </w:p>
        </w:tc>
        <w:tc>
          <w:tcPr>
            <w:tcW w:w="1984" w:type="dxa"/>
            <w:tcBorders>
              <w:top w:val="single" w:sz="6" w:space="0" w:color="000000"/>
              <w:left w:val="single" w:sz="6" w:space="0" w:color="000000"/>
              <w:bottom w:val="single" w:sz="6" w:space="0" w:color="000000"/>
            </w:tcBorders>
          </w:tcPr>
          <w:p w:rsidR="004B769A" w:rsidRDefault="004B769A" w:rsidP="001D7B75">
            <w:pPr>
              <w:contextualSpacing/>
              <w:jc w:val="center"/>
              <w:rPr>
                <w:rFonts w:ascii="Arial" w:hAnsi="Arial" w:cs="Arial"/>
                <w:b/>
                <w:sz w:val="18"/>
                <w:szCs w:val="18"/>
              </w:rPr>
            </w:pPr>
            <w:r>
              <w:rPr>
                <w:rFonts w:ascii="Arial" w:hAnsi="Arial" w:cs="Arial"/>
                <w:b/>
                <w:sz w:val="18"/>
                <w:szCs w:val="18"/>
              </w:rPr>
              <w:t>Descrição</w:t>
            </w:r>
          </w:p>
        </w:tc>
        <w:tc>
          <w:tcPr>
            <w:tcW w:w="709" w:type="dxa"/>
            <w:tcBorders>
              <w:top w:val="single" w:sz="6" w:space="0" w:color="000000"/>
              <w:left w:val="single" w:sz="6" w:space="0" w:color="000000"/>
              <w:bottom w:val="single" w:sz="6" w:space="0" w:color="000000"/>
            </w:tcBorders>
          </w:tcPr>
          <w:p w:rsidR="004B769A" w:rsidRDefault="004B769A" w:rsidP="001D7B75">
            <w:pPr>
              <w:contextualSpacing/>
              <w:jc w:val="center"/>
              <w:rPr>
                <w:rFonts w:ascii="Arial" w:hAnsi="Arial" w:cs="Arial"/>
                <w:b/>
                <w:sz w:val="18"/>
                <w:szCs w:val="18"/>
              </w:rPr>
            </w:pPr>
            <w:proofErr w:type="spellStart"/>
            <w:r>
              <w:rPr>
                <w:rFonts w:ascii="Arial" w:hAnsi="Arial" w:cs="Arial"/>
                <w:b/>
                <w:sz w:val="18"/>
                <w:szCs w:val="18"/>
              </w:rPr>
              <w:t>Qtde</w:t>
            </w:r>
            <w:proofErr w:type="spellEnd"/>
          </w:p>
        </w:tc>
        <w:tc>
          <w:tcPr>
            <w:tcW w:w="955" w:type="dxa"/>
            <w:tcBorders>
              <w:top w:val="single" w:sz="6" w:space="0" w:color="000000"/>
              <w:left w:val="single" w:sz="6" w:space="0" w:color="000000"/>
              <w:bottom w:val="single" w:sz="6" w:space="0" w:color="000000"/>
            </w:tcBorders>
          </w:tcPr>
          <w:p w:rsidR="004B769A" w:rsidRDefault="004B769A" w:rsidP="001D7B75">
            <w:pPr>
              <w:ind w:left="-70" w:right="-70"/>
              <w:contextualSpacing/>
              <w:jc w:val="center"/>
              <w:rPr>
                <w:rFonts w:ascii="Arial" w:hAnsi="Arial" w:cs="Arial"/>
                <w:b/>
                <w:sz w:val="18"/>
                <w:szCs w:val="18"/>
              </w:rPr>
            </w:pPr>
            <w:r>
              <w:rPr>
                <w:rFonts w:ascii="Arial" w:hAnsi="Arial" w:cs="Arial"/>
                <w:b/>
                <w:sz w:val="18"/>
                <w:szCs w:val="18"/>
              </w:rPr>
              <w:t>UN</w:t>
            </w:r>
          </w:p>
        </w:tc>
        <w:tc>
          <w:tcPr>
            <w:tcW w:w="1171" w:type="dxa"/>
            <w:tcBorders>
              <w:top w:val="single" w:sz="6" w:space="0" w:color="000000"/>
              <w:left w:val="single" w:sz="6" w:space="0" w:color="000000"/>
              <w:bottom w:val="single" w:sz="6" w:space="0" w:color="000000"/>
            </w:tcBorders>
          </w:tcPr>
          <w:p w:rsidR="004B769A" w:rsidRDefault="004B769A" w:rsidP="001D7B75">
            <w:pPr>
              <w:contextualSpacing/>
              <w:jc w:val="center"/>
              <w:rPr>
                <w:rFonts w:ascii="Arial" w:hAnsi="Arial" w:cs="Arial"/>
                <w:b/>
                <w:sz w:val="18"/>
                <w:szCs w:val="18"/>
              </w:rPr>
            </w:pPr>
            <w:r>
              <w:rPr>
                <w:rFonts w:ascii="Arial" w:hAnsi="Arial" w:cs="Arial"/>
                <w:b/>
                <w:sz w:val="18"/>
                <w:szCs w:val="18"/>
              </w:rPr>
              <w:t xml:space="preserve">Marca Cotada </w:t>
            </w:r>
          </w:p>
        </w:tc>
        <w:tc>
          <w:tcPr>
            <w:tcW w:w="1134" w:type="dxa"/>
            <w:tcBorders>
              <w:top w:val="single" w:sz="6" w:space="0" w:color="000000"/>
              <w:left w:val="single" w:sz="6" w:space="0" w:color="000000"/>
              <w:bottom w:val="single" w:sz="6" w:space="0" w:color="000000"/>
            </w:tcBorders>
          </w:tcPr>
          <w:p w:rsidR="004B769A" w:rsidRDefault="004B769A" w:rsidP="001D7B75">
            <w:pPr>
              <w:contextualSpacing/>
              <w:jc w:val="center"/>
              <w:rPr>
                <w:rFonts w:ascii="Arial" w:hAnsi="Arial" w:cs="Arial"/>
                <w:b/>
                <w:sz w:val="18"/>
                <w:szCs w:val="18"/>
              </w:rPr>
            </w:pPr>
            <w:r>
              <w:rPr>
                <w:rFonts w:ascii="Arial" w:hAnsi="Arial" w:cs="Arial"/>
                <w:b/>
                <w:sz w:val="18"/>
                <w:szCs w:val="18"/>
              </w:rPr>
              <w:t>Preço Unitário</w:t>
            </w:r>
          </w:p>
        </w:tc>
        <w:tc>
          <w:tcPr>
            <w:tcW w:w="1496" w:type="dxa"/>
            <w:tcBorders>
              <w:top w:val="single" w:sz="6" w:space="0" w:color="000000"/>
              <w:left w:val="single" w:sz="6" w:space="0" w:color="000000"/>
              <w:bottom w:val="single" w:sz="6" w:space="0" w:color="000000"/>
              <w:right w:val="single" w:sz="4" w:space="0" w:color="auto"/>
            </w:tcBorders>
          </w:tcPr>
          <w:p w:rsidR="004B769A" w:rsidRDefault="004B769A" w:rsidP="001D7B75">
            <w:pPr>
              <w:contextualSpacing/>
              <w:jc w:val="center"/>
              <w:rPr>
                <w:rFonts w:ascii="Arial" w:hAnsi="Arial" w:cs="Arial"/>
                <w:b/>
                <w:sz w:val="18"/>
                <w:szCs w:val="18"/>
              </w:rPr>
            </w:pPr>
            <w:r>
              <w:rPr>
                <w:rFonts w:ascii="Arial" w:hAnsi="Arial" w:cs="Arial"/>
                <w:b/>
                <w:sz w:val="18"/>
                <w:szCs w:val="18"/>
              </w:rPr>
              <w:t>Valor Item</w:t>
            </w:r>
          </w:p>
        </w:tc>
      </w:tr>
      <w:tr w:rsidR="004B769A" w:rsidTr="004B769A">
        <w:tc>
          <w:tcPr>
            <w:tcW w:w="490" w:type="dxa"/>
            <w:tcBorders>
              <w:top w:val="single" w:sz="6" w:space="0" w:color="000000"/>
              <w:left w:val="single" w:sz="6" w:space="0" w:color="000000"/>
              <w:bottom w:val="single" w:sz="6" w:space="0" w:color="000000"/>
            </w:tcBorders>
          </w:tcPr>
          <w:p w:rsidR="004B769A" w:rsidRDefault="004B769A" w:rsidP="001D7B75">
            <w:pPr>
              <w:contextualSpacing/>
              <w:jc w:val="center"/>
            </w:pPr>
            <w:r>
              <w:rPr>
                <w:rFonts w:ascii="Arial" w:eastAsia="Arial" w:hAnsi="Arial" w:cs="Arial"/>
                <w:sz w:val="18"/>
                <w:szCs w:val="18"/>
              </w:rPr>
              <w:t>1</w:t>
            </w:r>
          </w:p>
        </w:tc>
        <w:tc>
          <w:tcPr>
            <w:tcW w:w="567" w:type="dxa"/>
            <w:tcBorders>
              <w:top w:val="single" w:sz="6" w:space="0" w:color="000000"/>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1</w:t>
            </w:r>
          </w:p>
        </w:tc>
        <w:tc>
          <w:tcPr>
            <w:tcW w:w="1559" w:type="dxa"/>
            <w:tcBorders>
              <w:top w:val="single" w:sz="6" w:space="0" w:color="000000"/>
              <w:left w:val="single" w:sz="6" w:space="0" w:color="000000"/>
              <w:bottom w:val="single" w:sz="6" w:space="0" w:color="000000"/>
            </w:tcBorders>
          </w:tcPr>
          <w:p w:rsidR="004B769A" w:rsidRDefault="004B769A" w:rsidP="001D7B75">
            <w:pPr>
              <w:contextualSpacing/>
              <w:rPr>
                <w:rFonts w:ascii="Arial" w:hAnsi="Arial" w:cs="Arial"/>
                <w:sz w:val="18"/>
                <w:szCs w:val="18"/>
              </w:rPr>
            </w:pPr>
            <w:r>
              <w:rPr>
                <w:rFonts w:ascii="Arial" w:hAnsi="Arial" w:cs="Arial"/>
                <w:sz w:val="18"/>
                <w:szCs w:val="18"/>
              </w:rPr>
              <w:t>PIPOCA</w:t>
            </w:r>
          </w:p>
        </w:tc>
        <w:tc>
          <w:tcPr>
            <w:tcW w:w="1984" w:type="dxa"/>
            <w:tcBorders>
              <w:top w:val="single" w:sz="6" w:space="0" w:color="000000"/>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 xml:space="preserve">Doce crocante, sem glúten, conservantes natural, produzido em milho e açúcar, com no mínimo 100g. </w:t>
            </w:r>
          </w:p>
        </w:tc>
        <w:tc>
          <w:tcPr>
            <w:tcW w:w="709" w:type="dxa"/>
            <w:tcBorders>
              <w:top w:val="single" w:sz="6" w:space="0" w:color="000000"/>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650,00</w:t>
            </w:r>
          </w:p>
        </w:tc>
        <w:tc>
          <w:tcPr>
            <w:tcW w:w="955" w:type="dxa"/>
            <w:tcBorders>
              <w:top w:val="single" w:sz="6" w:space="0" w:color="000000"/>
              <w:left w:val="single" w:sz="6" w:space="0" w:color="000000"/>
              <w:bottom w:val="single" w:sz="6" w:space="0" w:color="000000"/>
            </w:tcBorders>
          </w:tcPr>
          <w:p w:rsidR="004B769A" w:rsidRDefault="004B769A" w:rsidP="001D7B75">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71" w:type="dxa"/>
            <w:tcBorders>
              <w:top w:val="single" w:sz="6" w:space="0" w:color="000000"/>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BILU 130G</w:t>
            </w:r>
          </w:p>
        </w:tc>
        <w:tc>
          <w:tcPr>
            <w:tcW w:w="1134" w:type="dxa"/>
            <w:tcBorders>
              <w:top w:val="single" w:sz="6" w:space="0" w:color="000000"/>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3,72</w:t>
            </w:r>
          </w:p>
        </w:tc>
        <w:tc>
          <w:tcPr>
            <w:tcW w:w="1496" w:type="dxa"/>
            <w:tcBorders>
              <w:top w:val="single" w:sz="6" w:space="0" w:color="000000"/>
              <w:left w:val="single" w:sz="6" w:space="0" w:color="000000"/>
              <w:bottom w:val="single" w:sz="6" w:space="0" w:color="000000"/>
              <w:right w:val="single" w:sz="4" w:space="0" w:color="auto"/>
            </w:tcBorders>
          </w:tcPr>
          <w:p w:rsidR="004B769A" w:rsidRDefault="004B769A" w:rsidP="001D7B75">
            <w:pPr>
              <w:contextualSpacing/>
              <w:jc w:val="right"/>
              <w:rPr>
                <w:rFonts w:ascii="Arial" w:hAnsi="Arial" w:cs="Arial"/>
                <w:sz w:val="18"/>
                <w:szCs w:val="18"/>
              </w:rPr>
            </w:pPr>
            <w:r>
              <w:rPr>
                <w:rFonts w:ascii="Arial" w:hAnsi="Arial" w:cs="Arial"/>
                <w:sz w:val="18"/>
                <w:szCs w:val="18"/>
              </w:rPr>
              <w:t>2.418,00</w:t>
            </w:r>
          </w:p>
        </w:tc>
      </w:tr>
      <w:tr w:rsidR="004B769A" w:rsidTr="004B769A">
        <w:tc>
          <w:tcPr>
            <w:tcW w:w="490" w:type="dxa"/>
            <w:tcBorders>
              <w:left w:val="single" w:sz="6" w:space="0" w:color="000000"/>
              <w:bottom w:val="single" w:sz="6" w:space="0" w:color="000000"/>
            </w:tcBorders>
          </w:tcPr>
          <w:p w:rsidR="004B769A" w:rsidRDefault="004B769A" w:rsidP="001D7B75">
            <w:pPr>
              <w:contextualSpacing/>
              <w:jc w:val="center"/>
            </w:pPr>
            <w:r>
              <w:t>1</w:t>
            </w:r>
          </w:p>
        </w:tc>
        <w:tc>
          <w:tcPr>
            <w:tcW w:w="567"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2</w:t>
            </w:r>
          </w:p>
        </w:tc>
        <w:tc>
          <w:tcPr>
            <w:tcW w:w="1559" w:type="dxa"/>
            <w:tcBorders>
              <w:left w:val="single" w:sz="6" w:space="0" w:color="000000"/>
              <w:bottom w:val="single" w:sz="6" w:space="0" w:color="000000"/>
            </w:tcBorders>
          </w:tcPr>
          <w:p w:rsidR="004B769A" w:rsidRDefault="004B769A" w:rsidP="001D7B75">
            <w:pPr>
              <w:contextualSpacing/>
              <w:rPr>
                <w:rFonts w:ascii="Arial" w:hAnsi="Arial" w:cs="Arial"/>
                <w:sz w:val="18"/>
                <w:szCs w:val="18"/>
              </w:rPr>
            </w:pPr>
            <w:r>
              <w:rPr>
                <w:rFonts w:ascii="Arial" w:hAnsi="Arial" w:cs="Arial"/>
                <w:sz w:val="18"/>
                <w:szCs w:val="18"/>
              </w:rPr>
              <w:t>REFRIGERANTE</w:t>
            </w:r>
          </w:p>
        </w:tc>
        <w:tc>
          <w:tcPr>
            <w:tcW w:w="1984"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 xml:space="preserve">Garrafa Pet, produzido com água gaseificada; açúcar; cafeína; extrato de noz de cola; acidulante; aromatizantes e não possuir glúten, com no mínimo 200ml. </w:t>
            </w:r>
          </w:p>
        </w:tc>
        <w:tc>
          <w:tcPr>
            <w:tcW w:w="709"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650,00</w:t>
            </w:r>
          </w:p>
        </w:tc>
        <w:tc>
          <w:tcPr>
            <w:tcW w:w="955" w:type="dxa"/>
            <w:tcBorders>
              <w:left w:val="single" w:sz="6" w:space="0" w:color="000000"/>
              <w:bottom w:val="single" w:sz="6" w:space="0" w:color="000000"/>
            </w:tcBorders>
          </w:tcPr>
          <w:p w:rsidR="004B769A" w:rsidRDefault="004B769A" w:rsidP="001D7B75">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71"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PEPSI</w:t>
            </w:r>
          </w:p>
        </w:tc>
        <w:tc>
          <w:tcPr>
            <w:tcW w:w="1134"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1,74</w:t>
            </w:r>
          </w:p>
        </w:tc>
        <w:tc>
          <w:tcPr>
            <w:tcW w:w="1496" w:type="dxa"/>
            <w:tcBorders>
              <w:top w:val="single" w:sz="6" w:space="0" w:color="000000"/>
              <w:left w:val="single" w:sz="6" w:space="0" w:color="000000"/>
              <w:bottom w:val="single" w:sz="6" w:space="0" w:color="000000"/>
              <w:right w:val="single" w:sz="4" w:space="0" w:color="auto"/>
            </w:tcBorders>
          </w:tcPr>
          <w:p w:rsidR="004B769A" w:rsidRDefault="004B769A" w:rsidP="001D7B75">
            <w:pPr>
              <w:contextualSpacing/>
              <w:jc w:val="right"/>
              <w:rPr>
                <w:rFonts w:ascii="Arial" w:hAnsi="Arial" w:cs="Arial"/>
                <w:sz w:val="18"/>
                <w:szCs w:val="18"/>
              </w:rPr>
            </w:pPr>
            <w:r>
              <w:rPr>
                <w:rFonts w:ascii="Arial" w:hAnsi="Arial" w:cs="Arial"/>
                <w:sz w:val="18"/>
                <w:szCs w:val="18"/>
              </w:rPr>
              <w:t>1.131,00</w:t>
            </w:r>
          </w:p>
        </w:tc>
      </w:tr>
      <w:tr w:rsidR="004B769A" w:rsidTr="004B769A">
        <w:tc>
          <w:tcPr>
            <w:tcW w:w="490" w:type="dxa"/>
            <w:tcBorders>
              <w:left w:val="single" w:sz="6" w:space="0" w:color="000000"/>
              <w:bottom w:val="single" w:sz="6" w:space="0" w:color="000000"/>
            </w:tcBorders>
          </w:tcPr>
          <w:p w:rsidR="004B769A" w:rsidRDefault="004B769A" w:rsidP="001D7B75">
            <w:pPr>
              <w:contextualSpacing/>
              <w:jc w:val="center"/>
            </w:pPr>
            <w:r>
              <w:t>1</w:t>
            </w:r>
          </w:p>
        </w:tc>
        <w:tc>
          <w:tcPr>
            <w:tcW w:w="567"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3</w:t>
            </w:r>
          </w:p>
        </w:tc>
        <w:tc>
          <w:tcPr>
            <w:tcW w:w="1559" w:type="dxa"/>
            <w:tcBorders>
              <w:left w:val="single" w:sz="6" w:space="0" w:color="000000"/>
              <w:bottom w:val="single" w:sz="6" w:space="0" w:color="000000"/>
            </w:tcBorders>
          </w:tcPr>
          <w:p w:rsidR="004B769A" w:rsidRDefault="004B769A" w:rsidP="001D7B75">
            <w:pPr>
              <w:contextualSpacing/>
              <w:rPr>
                <w:rFonts w:ascii="Arial" w:hAnsi="Arial" w:cs="Arial"/>
                <w:sz w:val="18"/>
                <w:szCs w:val="18"/>
              </w:rPr>
            </w:pPr>
            <w:r>
              <w:rPr>
                <w:rFonts w:ascii="Arial" w:hAnsi="Arial" w:cs="Arial"/>
                <w:sz w:val="18"/>
                <w:szCs w:val="18"/>
              </w:rPr>
              <w:t xml:space="preserve">BALAS MASTIGÁVEIS E MACIAS </w:t>
            </w:r>
          </w:p>
        </w:tc>
        <w:tc>
          <w:tcPr>
            <w:tcW w:w="1984"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 xml:space="preserve">Sabores sortidos, com no mínimo 200g </w:t>
            </w:r>
          </w:p>
        </w:tc>
        <w:tc>
          <w:tcPr>
            <w:tcW w:w="709"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650,00</w:t>
            </w:r>
          </w:p>
        </w:tc>
        <w:tc>
          <w:tcPr>
            <w:tcW w:w="955" w:type="dxa"/>
            <w:tcBorders>
              <w:left w:val="single" w:sz="6" w:space="0" w:color="000000"/>
              <w:bottom w:val="single" w:sz="6" w:space="0" w:color="000000"/>
            </w:tcBorders>
          </w:tcPr>
          <w:p w:rsidR="004B769A" w:rsidRDefault="004B769A" w:rsidP="001D7B75">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71"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SOBERANA</w:t>
            </w:r>
          </w:p>
        </w:tc>
        <w:tc>
          <w:tcPr>
            <w:tcW w:w="1134"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5,20</w:t>
            </w:r>
          </w:p>
        </w:tc>
        <w:tc>
          <w:tcPr>
            <w:tcW w:w="1496" w:type="dxa"/>
            <w:tcBorders>
              <w:top w:val="single" w:sz="6" w:space="0" w:color="000000"/>
              <w:left w:val="single" w:sz="6" w:space="0" w:color="000000"/>
              <w:bottom w:val="single" w:sz="6" w:space="0" w:color="000000"/>
              <w:right w:val="single" w:sz="4" w:space="0" w:color="auto"/>
            </w:tcBorders>
          </w:tcPr>
          <w:p w:rsidR="004B769A" w:rsidRDefault="004B769A" w:rsidP="001D7B75">
            <w:pPr>
              <w:contextualSpacing/>
              <w:jc w:val="right"/>
              <w:rPr>
                <w:rFonts w:ascii="Arial" w:hAnsi="Arial" w:cs="Arial"/>
                <w:sz w:val="18"/>
                <w:szCs w:val="18"/>
              </w:rPr>
            </w:pPr>
            <w:r>
              <w:rPr>
                <w:rFonts w:ascii="Arial" w:hAnsi="Arial" w:cs="Arial"/>
                <w:sz w:val="18"/>
                <w:szCs w:val="18"/>
              </w:rPr>
              <w:t>3.380,00</w:t>
            </w:r>
          </w:p>
        </w:tc>
      </w:tr>
      <w:tr w:rsidR="004B769A" w:rsidTr="004B769A">
        <w:tc>
          <w:tcPr>
            <w:tcW w:w="490" w:type="dxa"/>
            <w:tcBorders>
              <w:left w:val="single" w:sz="6" w:space="0" w:color="000000"/>
              <w:bottom w:val="single" w:sz="6" w:space="0" w:color="000000"/>
            </w:tcBorders>
          </w:tcPr>
          <w:p w:rsidR="004B769A" w:rsidRDefault="004B769A" w:rsidP="001D7B75">
            <w:pPr>
              <w:contextualSpacing/>
              <w:jc w:val="center"/>
            </w:pPr>
            <w:r>
              <w:t>1</w:t>
            </w:r>
          </w:p>
        </w:tc>
        <w:tc>
          <w:tcPr>
            <w:tcW w:w="567"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4</w:t>
            </w:r>
          </w:p>
        </w:tc>
        <w:tc>
          <w:tcPr>
            <w:tcW w:w="1559" w:type="dxa"/>
            <w:tcBorders>
              <w:left w:val="single" w:sz="6" w:space="0" w:color="000000"/>
              <w:bottom w:val="single" w:sz="6" w:space="0" w:color="000000"/>
            </w:tcBorders>
          </w:tcPr>
          <w:p w:rsidR="004B769A" w:rsidRDefault="004B769A" w:rsidP="001D7B75">
            <w:pPr>
              <w:contextualSpacing/>
              <w:rPr>
                <w:rFonts w:ascii="Arial" w:hAnsi="Arial" w:cs="Arial"/>
                <w:sz w:val="18"/>
                <w:szCs w:val="18"/>
              </w:rPr>
            </w:pPr>
            <w:r>
              <w:rPr>
                <w:rFonts w:ascii="Arial" w:hAnsi="Arial" w:cs="Arial"/>
                <w:sz w:val="18"/>
                <w:szCs w:val="18"/>
              </w:rPr>
              <w:t xml:space="preserve">BISCOITO (TIPO WAFER) </w:t>
            </w:r>
          </w:p>
        </w:tc>
        <w:tc>
          <w:tcPr>
            <w:tcW w:w="1984"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Produzido com creme de sabores diversos, açúcar, gordura vegetal, cacau em pó, pasta de avelã, emulsificante: lecitina de soja (</w:t>
            </w:r>
            <w:proofErr w:type="spellStart"/>
            <w:r>
              <w:rPr>
                <w:rFonts w:ascii="Arial" w:hAnsi="Arial" w:cs="Arial"/>
                <w:sz w:val="18"/>
                <w:szCs w:val="18"/>
              </w:rPr>
              <w:t>ins</w:t>
            </w:r>
            <w:proofErr w:type="spellEnd"/>
            <w:r>
              <w:rPr>
                <w:rFonts w:ascii="Arial" w:hAnsi="Arial" w:cs="Arial"/>
                <w:sz w:val="18"/>
                <w:szCs w:val="18"/>
              </w:rPr>
              <w:t xml:space="preserve"> 322) e aromatizante, farinha de trigo enriquecida com ferro e ácido fólico, amido, óleo de milho, sal, emulsificante: lecitina de soja (</w:t>
            </w:r>
            <w:proofErr w:type="spellStart"/>
            <w:r>
              <w:rPr>
                <w:rFonts w:ascii="Arial" w:hAnsi="Arial" w:cs="Arial"/>
                <w:sz w:val="18"/>
                <w:szCs w:val="18"/>
              </w:rPr>
              <w:t>ins</w:t>
            </w:r>
            <w:proofErr w:type="spellEnd"/>
            <w:r>
              <w:rPr>
                <w:rFonts w:ascii="Arial" w:hAnsi="Arial" w:cs="Arial"/>
                <w:sz w:val="18"/>
                <w:szCs w:val="18"/>
              </w:rPr>
              <w:t xml:space="preserve"> 322) e fermento químico: bicarbonato de sódio </w:t>
            </w:r>
            <w:r>
              <w:rPr>
                <w:rFonts w:ascii="Arial" w:hAnsi="Arial" w:cs="Arial"/>
                <w:sz w:val="18"/>
                <w:szCs w:val="18"/>
              </w:rPr>
              <w:lastRenderedPageBreak/>
              <w:t>(</w:t>
            </w:r>
            <w:proofErr w:type="spellStart"/>
            <w:r>
              <w:rPr>
                <w:rFonts w:ascii="Arial" w:hAnsi="Arial" w:cs="Arial"/>
                <w:sz w:val="18"/>
                <w:szCs w:val="18"/>
              </w:rPr>
              <w:t>ins</w:t>
            </w:r>
            <w:proofErr w:type="spellEnd"/>
            <w:r>
              <w:rPr>
                <w:rFonts w:ascii="Arial" w:hAnsi="Arial" w:cs="Arial"/>
                <w:sz w:val="18"/>
                <w:szCs w:val="18"/>
              </w:rPr>
              <w:t xml:space="preserve"> 500ii) e com no mínimo 115g. </w:t>
            </w:r>
          </w:p>
        </w:tc>
        <w:tc>
          <w:tcPr>
            <w:tcW w:w="709"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lastRenderedPageBreak/>
              <w:t>650,00</w:t>
            </w:r>
          </w:p>
        </w:tc>
        <w:tc>
          <w:tcPr>
            <w:tcW w:w="955" w:type="dxa"/>
            <w:tcBorders>
              <w:left w:val="single" w:sz="6" w:space="0" w:color="000000"/>
              <w:bottom w:val="single" w:sz="6" w:space="0" w:color="000000"/>
            </w:tcBorders>
          </w:tcPr>
          <w:p w:rsidR="004B769A" w:rsidRDefault="004B769A" w:rsidP="001D7B75">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71"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BAUDUCCO</w:t>
            </w:r>
          </w:p>
        </w:tc>
        <w:tc>
          <w:tcPr>
            <w:tcW w:w="1134"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3,00</w:t>
            </w:r>
          </w:p>
        </w:tc>
        <w:tc>
          <w:tcPr>
            <w:tcW w:w="1496" w:type="dxa"/>
            <w:tcBorders>
              <w:top w:val="single" w:sz="6" w:space="0" w:color="000000"/>
              <w:left w:val="single" w:sz="6" w:space="0" w:color="000000"/>
              <w:bottom w:val="single" w:sz="6" w:space="0" w:color="000000"/>
              <w:right w:val="single" w:sz="4" w:space="0" w:color="auto"/>
            </w:tcBorders>
          </w:tcPr>
          <w:p w:rsidR="004B769A" w:rsidRDefault="004B769A" w:rsidP="001D7B75">
            <w:pPr>
              <w:contextualSpacing/>
              <w:jc w:val="right"/>
              <w:rPr>
                <w:rFonts w:ascii="Arial" w:hAnsi="Arial" w:cs="Arial"/>
                <w:sz w:val="18"/>
                <w:szCs w:val="18"/>
              </w:rPr>
            </w:pPr>
            <w:r>
              <w:rPr>
                <w:rFonts w:ascii="Arial" w:hAnsi="Arial" w:cs="Arial"/>
                <w:sz w:val="18"/>
                <w:szCs w:val="18"/>
              </w:rPr>
              <w:t>1.950,00</w:t>
            </w:r>
          </w:p>
        </w:tc>
      </w:tr>
      <w:tr w:rsidR="004B769A" w:rsidTr="004B769A">
        <w:tc>
          <w:tcPr>
            <w:tcW w:w="490" w:type="dxa"/>
            <w:tcBorders>
              <w:left w:val="single" w:sz="6" w:space="0" w:color="000000"/>
              <w:bottom w:val="single" w:sz="6" w:space="0" w:color="000000"/>
            </w:tcBorders>
          </w:tcPr>
          <w:p w:rsidR="004B769A" w:rsidRDefault="004B769A" w:rsidP="001D7B75">
            <w:pPr>
              <w:contextualSpacing/>
              <w:jc w:val="center"/>
            </w:pPr>
            <w:r>
              <w:lastRenderedPageBreak/>
              <w:t>1</w:t>
            </w:r>
          </w:p>
        </w:tc>
        <w:tc>
          <w:tcPr>
            <w:tcW w:w="567"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5</w:t>
            </w:r>
          </w:p>
        </w:tc>
        <w:tc>
          <w:tcPr>
            <w:tcW w:w="1559" w:type="dxa"/>
            <w:tcBorders>
              <w:left w:val="single" w:sz="6" w:space="0" w:color="000000"/>
              <w:bottom w:val="single" w:sz="6" w:space="0" w:color="000000"/>
            </w:tcBorders>
          </w:tcPr>
          <w:p w:rsidR="004B769A" w:rsidRDefault="004B769A" w:rsidP="001D7B75">
            <w:pPr>
              <w:contextualSpacing/>
              <w:rPr>
                <w:rFonts w:ascii="Arial" w:hAnsi="Arial" w:cs="Arial"/>
                <w:sz w:val="18"/>
                <w:szCs w:val="18"/>
              </w:rPr>
            </w:pPr>
            <w:r>
              <w:rPr>
                <w:rFonts w:ascii="Arial" w:hAnsi="Arial" w:cs="Arial"/>
                <w:sz w:val="18"/>
                <w:szCs w:val="18"/>
              </w:rPr>
              <w:t xml:space="preserve">BEBIDA LÁCTEA </w:t>
            </w:r>
          </w:p>
        </w:tc>
        <w:tc>
          <w:tcPr>
            <w:tcW w:w="1984"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Sabor chocolate, produzido com soro de leite reconstituído, leite integral reconstituído, calda de cacau, açúcar, óleo misto vegetal de soja e palma, extrato de malte de cevada, possuir vitaminas (</w:t>
            </w:r>
            <w:proofErr w:type="gramStart"/>
            <w:r>
              <w:rPr>
                <w:rFonts w:ascii="Arial" w:hAnsi="Arial" w:cs="Arial"/>
                <w:sz w:val="18"/>
                <w:szCs w:val="18"/>
              </w:rPr>
              <w:t>C,A</w:t>
            </w:r>
            <w:proofErr w:type="gramEnd"/>
            <w:r>
              <w:rPr>
                <w:rFonts w:ascii="Arial" w:hAnsi="Arial" w:cs="Arial"/>
                <w:sz w:val="18"/>
                <w:szCs w:val="18"/>
              </w:rPr>
              <w:t xml:space="preserve">,B9 E D3) e com no mínimo 200ml. </w:t>
            </w:r>
          </w:p>
        </w:tc>
        <w:tc>
          <w:tcPr>
            <w:tcW w:w="709"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650,00</w:t>
            </w:r>
          </w:p>
        </w:tc>
        <w:tc>
          <w:tcPr>
            <w:tcW w:w="955" w:type="dxa"/>
            <w:tcBorders>
              <w:left w:val="single" w:sz="6" w:space="0" w:color="000000"/>
              <w:bottom w:val="single" w:sz="6" w:space="0" w:color="000000"/>
            </w:tcBorders>
          </w:tcPr>
          <w:p w:rsidR="004B769A" w:rsidRDefault="004B769A" w:rsidP="001D7B75">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71"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TIROL</w:t>
            </w:r>
          </w:p>
        </w:tc>
        <w:tc>
          <w:tcPr>
            <w:tcW w:w="1134"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1,50</w:t>
            </w:r>
          </w:p>
        </w:tc>
        <w:tc>
          <w:tcPr>
            <w:tcW w:w="1496" w:type="dxa"/>
            <w:tcBorders>
              <w:top w:val="single" w:sz="6" w:space="0" w:color="000000"/>
              <w:left w:val="single" w:sz="6" w:space="0" w:color="000000"/>
              <w:bottom w:val="single" w:sz="6" w:space="0" w:color="000000"/>
              <w:right w:val="single" w:sz="4" w:space="0" w:color="auto"/>
            </w:tcBorders>
          </w:tcPr>
          <w:p w:rsidR="004B769A" w:rsidRDefault="004B769A" w:rsidP="001D7B75">
            <w:pPr>
              <w:contextualSpacing/>
              <w:jc w:val="right"/>
              <w:rPr>
                <w:rFonts w:ascii="Arial" w:hAnsi="Arial" w:cs="Arial"/>
                <w:sz w:val="18"/>
                <w:szCs w:val="18"/>
              </w:rPr>
            </w:pPr>
            <w:r>
              <w:rPr>
                <w:rFonts w:ascii="Arial" w:hAnsi="Arial" w:cs="Arial"/>
                <w:sz w:val="18"/>
                <w:szCs w:val="18"/>
              </w:rPr>
              <w:t>975,00</w:t>
            </w:r>
          </w:p>
        </w:tc>
      </w:tr>
      <w:tr w:rsidR="004B769A" w:rsidTr="004B769A">
        <w:tc>
          <w:tcPr>
            <w:tcW w:w="490" w:type="dxa"/>
            <w:tcBorders>
              <w:left w:val="single" w:sz="6" w:space="0" w:color="000000"/>
              <w:bottom w:val="single" w:sz="6" w:space="0" w:color="000000"/>
            </w:tcBorders>
          </w:tcPr>
          <w:p w:rsidR="004B769A" w:rsidRDefault="004B769A" w:rsidP="001D7B75">
            <w:pPr>
              <w:contextualSpacing/>
              <w:jc w:val="center"/>
            </w:pPr>
            <w:r>
              <w:t>1</w:t>
            </w:r>
          </w:p>
        </w:tc>
        <w:tc>
          <w:tcPr>
            <w:tcW w:w="567"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6</w:t>
            </w:r>
          </w:p>
        </w:tc>
        <w:tc>
          <w:tcPr>
            <w:tcW w:w="1559" w:type="dxa"/>
            <w:tcBorders>
              <w:left w:val="single" w:sz="6" w:space="0" w:color="000000"/>
              <w:bottom w:val="single" w:sz="6" w:space="0" w:color="000000"/>
            </w:tcBorders>
          </w:tcPr>
          <w:p w:rsidR="004B769A" w:rsidRDefault="004B769A" w:rsidP="001D7B75">
            <w:pPr>
              <w:contextualSpacing/>
              <w:rPr>
                <w:rFonts w:ascii="Arial" w:hAnsi="Arial" w:cs="Arial"/>
                <w:sz w:val="18"/>
                <w:szCs w:val="18"/>
              </w:rPr>
            </w:pPr>
            <w:r>
              <w:rPr>
                <w:rFonts w:ascii="Arial" w:hAnsi="Arial" w:cs="Arial"/>
                <w:sz w:val="18"/>
                <w:szCs w:val="18"/>
              </w:rPr>
              <w:t xml:space="preserve">Biscoito doce </w:t>
            </w:r>
          </w:p>
        </w:tc>
        <w:tc>
          <w:tcPr>
            <w:tcW w:w="1984"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 xml:space="preserve">Recheado produzido com: Farinha de trigo enriquecida com ferro e ácido fólico, açúcar, gordura vegetal, gordura vegetal, manteiga de cacau, soro de leite em pó, emulsificante: lecitina de soja, aromatizantes), cacau em pó, sal, leite em pó integral, composto vitamínico Niacina Vitamina B3), tiamina (Vitamina B1), riboflavina (Vitamina B2), Vitamina B6, emulsificante: lecitina de soja e aromatizantes, com no mínimo 120g. </w:t>
            </w:r>
          </w:p>
        </w:tc>
        <w:tc>
          <w:tcPr>
            <w:tcW w:w="709"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650,00</w:t>
            </w:r>
          </w:p>
        </w:tc>
        <w:tc>
          <w:tcPr>
            <w:tcW w:w="955" w:type="dxa"/>
            <w:tcBorders>
              <w:left w:val="single" w:sz="6" w:space="0" w:color="000000"/>
              <w:bottom w:val="single" w:sz="6" w:space="0" w:color="000000"/>
            </w:tcBorders>
          </w:tcPr>
          <w:p w:rsidR="004B769A" w:rsidRDefault="004B769A" w:rsidP="001D7B75">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71"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ISABELA 130G</w:t>
            </w:r>
          </w:p>
        </w:tc>
        <w:tc>
          <w:tcPr>
            <w:tcW w:w="1134"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3,00</w:t>
            </w:r>
          </w:p>
        </w:tc>
        <w:tc>
          <w:tcPr>
            <w:tcW w:w="1496" w:type="dxa"/>
            <w:tcBorders>
              <w:top w:val="single" w:sz="6" w:space="0" w:color="000000"/>
              <w:left w:val="single" w:sz="6" w:space="0" w:color="000000"/>
              <w:bottom w:val="single" w:sz="6" w:space="0" w:color="000000"/>
              <w:right w:val="single" w:sz="4" w:space="0" w:color="auto"/>
            </w:tcBorders>
          </w:tcPr>
          <w:p w:rsidR="004B769A" w:rsidRDefault="004B769A" w:rsidP="001D7B75">
            <w:pPr>
              <w:contextualSpacing/>
              <w:jc w:val="right"/>
              <w:rPr>
                <w:rFonts w:ascii="Arial" w:hAnsi="Arial" w:cs="Arial"/>
                <w:sz w:val="18"/>
                <w:szCs w:val="18"/>
              </w:rPr>
            </w:pPr>
            <w:r>
              <w:rPr>
                <w:rFonts w:ascii="Arial" w:hAnsi="Arial" w:cs="Arial"/>
                <w:sz w:val="18"/>
                <w:szCs w:val="18"/>
              </w:rPr>
              <w:t>1.950,00</w:t>
            </w:r>
          </w:p>
        </w:tc>
      </w:tr>
      <w:tr w:rsidR="004B769A" w:rsidTr="004B769A">
        <w:tc>
          <w:tcPr>
            <w:tcW w:w="490" w:type="dxa"/>
            <w:tcBorders>
              <w:left w:val="single" w:sz="6" w:space="0" w:color="000000"/>
              <w:bottom w:val="single" w:sz="6" w:space="0" w:color="000000"/>
            </w:tcBorders>
          </w:tcPr>
          <w:p w:rsidR="004B769A" w:rsidRDefault="004B769A" w:rsidP="001D7B75">
            <w:pPr>
              <w:contextualSpacing/>
              <w:jc w:val="center"/>
            </w:pPr>
            <w:r>
              <w:t>1</w:t>
            </w:r>
          </w:p>
        </w:tc>
        <w:tc>
          <w:tcPr>
            <w:tcW w:w="567"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7</w:t>
            </w:r>
          </w:p>
        </w:tc>
        <w:tc>
          <w:tcPr>
            <w:tcW w:w="1559" w:type="dxa"/>
            <w:tcBorders>
              <w:left w:val="single" w:sz="6" w:space="0" w:color="000000"/>
              <w:bottom w:val="single" w:sz="6" w:space="0" w:color="000000"/>
            </w:tcBorders>
          </w:tcPr>
          <w:p w:rsidR="004B769A" w:rsidRDefault="004B769A" w:rsidP="001D7B75">
            <w:pPr>
              <w:contextualSpacing/>
              <w:rPr>
                <w:rFonts w:ascii="Arial" w:hAnsi="Arial" w:cs="Arial"/>
                <w:sz w:val="18"/>
                <w:szCs w:val="18"/>
              </w:rPr>
            </w:pPr>
            <w:r>
              <w:rPr>
                <w:rFonts w:ascii="Arial" w:hAnsi="Arial" w:cs="Arial"/>
                <w:sz w:val="18"/>
                <w:szCs w:val="18"/>
              </w:rPr>
              <w:t>Laços</w:t>
            </w:r>
          </w:p>
        </w:tc>
        <w:tc>
          <w:tcPr>
            <w:tcW w:w="1984"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 xml:space="preserve">Para presente em plástico, com no mínimo 1,8cm largura x 34cm comprimento, ficando em um tamanho de laço pronto acima de 6,5cm x 9,5cm em cores sortidas, para fechamento das cestas.  Nas cores vermelho e verde </w:t>
            </w:r>
          </w:p>
        </w:tc>
        <w:tc>
          <w:tcPr>
            <w:tcW w:w="709"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650,00</w:t>
            </w:r>
          </w:p>
        </w:tc>
        <w:tc>
          <w:tcPr>
            <w:tcW w:w="955" w:type="dxa"/>
            <w:tcBorders>
              <w:left w:val="single" w:sz="6" w:space="0" w:color="000000"/>
              <w:bottom w:val="single" w:sz="6" w:space="0" w:color="000000"/>
            </w:tcBorders>
          </w:tcPr>
          <w:p w:rsidR="004B769A" w:rsidRDefault="004B769A" w:rsidP="001D7B75">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71"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GALA</w:t>
            </w:r>
          </w:p>
        </w:tc>
        <w:tc>
          <w:tcPr>
            <w:tcW w:w="1134"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0,74</w:t>
            </w:r>
          </w:p>
        </w:tc>
        <w:tc>
          <w:tcPr>
            <w:tcW w:w="1496" w:type="dxa"/>
            <w:tcBorders>
              <w:top w:val="single" w:sz="6" w:space="0" w:color="000000"/>
              <w:left w:val="single" w:sz="6" w:space="0" w:color="000000"/>
              <w:bottom w:val="single" w:sz="6" w:space="0" w:color="000000"/>
              <w:right w:val="single" w:sz="4" w:space="0" w:color="auto"/>
            </w:tcBorders>
          </w:tcPr>
          <w:p w:rsidR="004B769A" w:rsidRDefault="004B769A" w:rsidP="001D7B75">
            <w:pPr>
              <w:contextualSpacing/>
              <w:jc w:val="right"/>
              <w:rPr>
                <w:rFonts w:ascii="Arial" w:hAnsi="Arial" w:cs="Arial"/>
                <w:sz w:val="18"/>
                <w:szCs w:val="18"/>
              </w:rPr>
            </w:pPr>
            <w:r>
              <w:rPr>
                <w:rFonts w:ascii="Arial" w:hAnsi="Arial" w:cs="Arial"/>
                <w:sz w:val="18"/>
                <w:szCs w:val="18"/>
              </w:rPr>
              <w:t>481,00</w:t>
            </w:r>
          </w:p>
        </w:tc>
      </w:tr>
      <w:tr w:rsidR="004B769A" w:rsidTr="004B769A">
        <w:tc>
          <w:tcPr>
            <w:tcW w:w="490" w:type="dxa"/>
            <w:tcBorders>
              <w:left w:val="single" w:sz="6" w:space="0" w:color="000000"/>
              <w:bottom w:val="single" w:sz="6" w:space="0" w:color="000000"/>
            </w:tcBorders>
          </w:tcPr>
          <w:p w:rsidR="004B769A" w:rsidRDefault="004B769A" w:rsidP="001D7B75">
            <w:pPr>
              <w:contextualSpacing/>
              <w:jc w:val="center"/>
            </w:pPr>
            <w:r>
              <w:t>1</w:t>
            </w:r>
          </w:p>
        </w:tc>
        <w:tc>
          <w:tcPr>
            <w:tcW w:w="567"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8</w:t>
            </w:r>
          </w:p>
        </w:tc>
        <w:tc>
          <w:tcPr>
            <w:tcW w:w="1559" w:type="dxa"/>
            <w:tcBorders>
              <w:left w:val="single" w:sz="6" w:space="0" w:color="000000"/>
              <w:bottom w:val="single" w:sz="6" w:space="0" w:color="000000"/>
            </w:tcBorders>
          </w:tcPr>
          <w:p w:rsidR="004B769A" w:rsidRDefault="004B769A" w:rsidP="001D7B75">
            <w:pPr>
              <w:contextualSpacing/>
              <w:rPr>
                <w:rFonts w:ascii="Arial" w:hAnsi="Arial" w:cs="Arial"/>
                <w:sz w:val="18"/>
                <w:szCs w:val="18"/>
              </w:rPr>
            </w:pPr>
            <w:r>
              <w:rPr>
                <w:rFonts w:ascii="Arial" w:hAnsi="Arial" w:cs="Arial"/>
                <w:sz w:val="18"/>
                <w:szCs w:val="18"/>
              </w:rPr>
              <w:t>SALGADINHO A BASE DE MILHO</w:t>
            </w:r>
          </w:p>
        </w:tc>
        <w:tc>
          <w:tcPr>
            <w:tcW w:w="1984"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 xml:space="preserve">Com sabores e formato variados, crocante, pacote com no mínimo 153g. </w:t>
            </w:r>
          </w:p>
        </w:tc>
        <w:tc>
          <w:tcPr>
            <w:tcW w:w="709"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650,00</w:t>
            </w:r>
          </w:p>
        </w:tc>
        <w:tc>
          <w:tcPr>
            <w:tcW w:w="955" w:type="dxa"/>
            <w:tcBorders>
              <w:left w:val="single" w:sz="6" w:space="0" w:color="000000"/>
              <w:bottom w:val="single" w:sz="6" w:space="0" w:color="000000"/>
            </w:tcBorders>
          </w:tcPr>
          <w:p w:rsidR="004B769A" w:rsidRDefault="004B769A" w:rsidP="001D7B75">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71"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YOKITOS</w:t>
            </w:r>
          </w:p>
        </w:tc>
        <w:tc>
          <w:tcPr>
            <w:tcW w:w="1134"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5,82</w:t>
            </w:r>
          </w:p>
        </w:tc>
        <w:tc>
          <w:tcPr>
            <w:tcW w:w="1496" w:type="dxa"/>
            <w:tcBorders>
              <w:top w:val="single" w:sz="6" w:space="0" w:color="000000"/>
              <w:left w:val="single" w:sz="6" w:space="0" w:color="000000"/>
              <w:bottom w:val="single" w:sz="6" w:space="0" w:color="000000"/>
              <w:right w:val="single" w:sz="4" w:space="0" w:color="auto"/>
            </w:tcBorders>
          </w:tcPr>
          <w:p w:rsidR="004B769A" w:rsidRDefault="004B769A" w:rsidP="001D7B75">
            <w:pPr>
              <w:contextualSpacing/>
              <w:jc w:val="right"/>
              <w:rPr>
                <w:rFonts w:ascii="Arial" w:hAnsi="Arial" w:cs="Arial"/>
                <w:sz w:val="18"/>
                <w:szCs w:val="18"/>
              </w:rPr>
            </w:pPr>
            <w:r>
              <w:rPr>
                <w:rFonts w:ascii="Arial" w:hAnsi="Arial" w:cs="Arial"/>
                <w:sz w:val="18"/>
                <w:szCs w:val="18"/>
              </w:rPr>
              <w:t>3.783,00</w:t>
            </w:r>
          </w:p>
        </w:tc>
      </w:tr>
      <w:tr w:rsidR="004B769A" w:rsidTr="004B769A">
        <w:tc>
          <w:tcPr>
            <w:tcW w:w="490" w:type="dxa"/>
            <w:tcBorders>
              <w:left w:val="single" w:sz="6" w:space="0" w:color="000000"/>
              <w:bottom w:val="single" w:sz="6" w:space="0" w:color="000000"/>
            </w:tcBorders>
          </w:tcPr>
          <w:p w:rsidR="004B769A" w:rsidRDefault="004B769A" w:rsidP="001D7B75">
            <w:pPr>
              <w:contextualSpacing/>
              <w:jc w:val="center"/>
            </w:pPr>
            <w:r>
              <w:t>1</w:t>
            </w:r>
          </w:p>
        </w:tc>
        <w:tc>
          <w:tcPr>
            <w:tcW w:w="567"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9</w:t>
            </w:r>
          </w:p>
        </w:tc>
        <w:tc>
          <w:tcPr>
            <w:tcW w:w="1559" w:type="dxa"/>
            <w:tcBorders>
              <w:left w:val="single" w:sz="6" w:space="0" w:color="000000"/>
              <w:bottom w:val="single" w:sz="6" w:space="0" w:color="000000"/>
            </w:tcBorders>
          </w:tcPr>
          <w:p w:rsidR="004B769A" w:rsidRDefault="004B769A" w:rsidP="001D7B75">
            <w:pPr>
              <w:contextualSpacing/>
              <w:rPr>
                <w:rFonts w:ascii="Arial" w:hAnsi="Arial" w:cs="Arial"/>
                <w:sz w:val="18"/>
                <w:szCs w:val="18"/>
              </w:rPr>
            </w:pPr>
            <w:r>
              <w:rPr>
                <w:rFonts w:ascii="Arial" w:hAnsi="Arial" w:cs="Arial"/>
                <w:sz w:val="18"/>
                <w:szCs w:val="18"/>
              </w:rPr>
              <w:t>CAIXA DE BOMBONS SORTIDOS</w:t>
            </w:r>
          </w:p>
        </w:tc>
        <w:tc>
          <w:tcPr>
            <w:tcW w:w="1984"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 xml:space="preserve">Ao leite, meio amargo, crocante, recheado dentre outros, com no </w:t>
            </w:r>
            <w:r>
              <w:rPr>
                <w:rFonts w:ascii="Arial" w:hAnsi="Arial" w:cs="Arial"/>
                <w:sz w:val="18"/>
                <w:szCs w:val="18"/>
              </w:rPr>
              <w:lastRenderedPageBreak/>
              <w:t xml:space="preserve">mínimo 250g. </w:t>
            </w:r>
          </w:p>
        </w:tc>
        <w:tc>
          <w:tcPr>
            <w:tcW w:w="709"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lastRenderedPageBreak/>
              <w:t>650,00</w:t>
            </w:r>
          </w:p>
        </w:tc>
        <w:tc>
          <w:tcPr>
            <w:tcW w:w="955" w:type="dxa"/>
            <w:tcBorders>
              <w:left w:val="single" w:sz="6" w:space="0" w:color="000000"/>
              <w:bottom w:val="single" w:sz="6" w:space="0" w:color="000000"/>
            </w:tcBorders>
          </w:tcPr>
          <w:p w:rsidR="004B769A" w:rsidRDefault="004B769A" w:rsidP="001D7B75">
            <w:pPr>
              <w:ind w:left="-70" w:right="-70"/>
              <w:contextualSpacing/>
              <w:jc w:val="center"/>
              <w:rPr>
                <w:rFonts w:ascii="Arial" w:hAnsi="Arial" w:cs="Arial"/>
                <w:sz w:val="18"/>
                <w:szCs w:val="18"/>
              </w:rPr>
            </w:pPr>
            <w:proofErr w:type="spellStart"/>
            <w:proofErr w:type="gramStart"/>
            <w:r>
              <w:rPr>
                <w:rFonts w:ascii="Arial" w:hAnsi="Arial" w:cs="Arial"/>
                <w:sz w:val="18"/>
                <w:szCs w:val="18"/>
              </w:rPr>
              <w:t>cx</w:t>
            </w:r>
            <w:proofErr w:type="spellEnd"/>
            <w:proofErr w:type="gramEnd"/>
          </w:p>
        </w:tc>
        <w:tc>
          <w:tcPr>
            <w:tcW w:w="1171"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GAROTO</w:t>
            </w:r>
          </w:p>
        </w:tc>
        <w:tc>
          <w:tcPr>
            <w:tcW w:w="1134"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11,50</w:t>
            </w:r>
          </w:p>
        </w:tc>
        <w:tc>
          <w:tcPr>
            <w:tcW w:w="1496" w:type="dxa"/>
            <w:tcBorders>
              <w:top w:val="single" w:sz="6" w:space="0" w:color="000000"/>
              <w:left w:val="single" w:sz="6" w:space="0" w:color="000000"/>
              <w:bottom w:val="single" w:sz="6" w:space="0" w:color="000000"/>
              <w:right w:val="single" w:sz="4" w:space="0" w:color="auto"/>
            </w:tcBorders>
          </w:tcPr>
          <w:p w:rsidR="004B769A" w:rsidRDefault="004B769A" w:rsidP="001D7B75">
            <w:pPr>
              <w:contextualSpacing/>
              <w:jc w:val="right"/>
              <w:rPr>
                <w:rFonts w:ascii="Arial" w:hAnsi="Arial" w:cs="Arial"/>
                <w:sz w:val="18"/>
                <w:szCs w:val="18"/>
              </w:rPr>
            </w:pPr>
            <w:r>
              <w:rPr>
                <w:rFonts w:ascii="Arial" w:hAnsi="Arial" w:cs="Arial"/>
                <w:sz w:val="18"/>
                <w:szCs w:val="18"/>
              </w:rPr>
              <w:t>7.475,00</w:t>
            </w:r>
          </w:p>
        </w:tc>
      </w:tr>
      <w:tr w:rsidR="004B769A" w:rsidTr="004B769A">
        <w:tc>
          <w:tcPr>
            <w:tcW w:w="490" w:type="dxa"/>
            <w:tcBorders>
              <w:left w:val="single" w:sz="6" w:space="0" w:color="000000"/>
              <w:bottom w:val="single" w:sz="6" w:space="0" w:color="000000"/>
            </w:tcBorders>
          </w:tcPr>
          <w:p w:rsidR="004B769A" w:rsidRDefault="004B769A" w:rsidP="001D7B75">
            <w:pPr>
              <w:contextualSpacing/>
              <w:jc w:val="center"/>
            </w:pPr>
            <w:r>
              <w:lastRenderedPageBreak/>
              <w:t>1</w:t>
            </w:r>
          </w:p>
        </w:tc>
        <w:tc>
          <w:tcPr>
            <w:tcW w:w="567"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10</w:t>
            </w:r>
          </w:p>
        </w:tc>
        <w:tc>
          <w:tcPr>
            <w:tcW w:w="1559" w:type="dxa"/>
            <w:tcBorders>
              <w:left w:val="single" w:sz="6" w:space="0" w:color="000000"/>
              <w:bottom w:val="single" w:sz="6" w:space="0" w:color="000000"/>
            </w:tcBorders>
          </w:tcPr>
          <w:p w:rsidR="004B769A" w:rsidRDefault="004B769A" w:rsidP="001D7B75">
            <w:pPr>
              <w:contextualSpacing/>
              <w:rPr>
                <w:rFonts w:ascii="Arial" w:hAnsi="Arial" w:cs="Arial"/>
                <w:sz w:val="18"/>
                <w:szCs w:val="18"/>
              </w:rPr>
            </w:pPr>
            <w:r>
              <w:rPr>
                <w:rFonts w:ascii="Arial" w:hAnsi="Arial" w:cs="Arial"/>
                <w:sz w:val="18"/>
                <w:szCs w:val="18"/>
              </w:rPr>
              <w:t>CESTA DE PAPEL</w:t>
            </w:r>
          </w:p>
        </w:tc>
        <w:tc>
          <w:tcPr>
            <w:tcW w:w="1984"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 xml:space="preserve">Para presente, produzidas com papel cartão, nas medidas mínimas: Comprimento: 23 cm, Largura: 17 cm e Profundidade: 7 cm, com Base de papel cartão resistente para suportar peso dos produtos </w:t>
            </w:r>
          </w:p>
        </w:tc>
        <w:tc>
          <w:tcPr>
            <w:tcW w:w="709"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650,00</w:t>
            </w:r>
          </w:p>
        </w:tc>
        <w:tc>
          <w:tcPr>
            <w:tcW w:w="955" w:type="dxa"/>
            <w:tcBorders>
              <w:left w:val="single" w:sz="6" w:space="0" w:color="000000"/>
              <w:bottom w:val="single" w:sz="6" w:space="0" w:color="000000"/>
            </w:tcBorders>
          </w:tcPr>
          <w:p w:rsidR="004B769A" w:rsidRDefault="004B769A" w:rsidP="001D7B75">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71"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REVAL</w:t>
            </w:r>
          </w:p>
        </w:tc>
        <w:tc>
          <w:tcPr>
            <w:tcW w:w="1134"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7,00</w:t>
            </w:r>
          </w:p>
        </w:tc>
        <w:tc>
          <w:tcPr>
            <w:tcW w:w="1496" w:type="dxa"/>
            <w:tcBorders>
              <w:top w:val="single" w:sz="6" w:space="0" w:color="000000"/>
              <w:left w:val="single" w:sz="6" w:space="0" w:color="000000"/>
              <w:bottom w:val="single" w:sz="6" w:space="0" w:color="000000"/>
              <w:right w:val="single" w:sz="4" w:space="0" w:color="auto"/>
            </w:tcBorders>
          </w:tcPr>
          <w:p w:rsidR="004B769A" w:rsidRDefault="004B769A" w:rsidP="001D7B75">
            <w:pPr>
              <w:contextualSpacing/>
              <w:jc w:val="right"/>
              <w:rPr>
                <w:rFonts w:ascii="Arial" w:hAnsi="Arial" w:cs="Arial"/>
                <w:sz w:val="18"/>
                <w:szCs w:val="18"/>
              </w:rPr>
            </w:pPr>
            <w:r>
              <w:rPr>
                <w:rFonts w:ascii="Arial" w:hAnsi="Arial" w:cs="Arial"/>
                <w:sz w:val="18"/>
                <w:szCs w:val="18"/>
              </w:rPr>
              <w:t>4.550,00</w:t>
            </w:r>
          </w:p>
        </w:tc>
      </w:tr>
      <w:tr w:rsidR="004B769A" w:rsidTr="004B769A">
        <w:tc>
          <w:tcPr>
            <w:tcW w:w="490" w:type="dxa"/>
            <w:tcBorders>
              <w:left w:val="single" w:sz="6" w:space="0" w:color="000000"/>
              <w:bottom w:val="single" w:sz="6" w:space="0" w:color="000000"/>
            </w:tcBorders>
          </w:tcPr>
          <w:p w:rsidR="004B769A" w:rsidRDefault="004B769A" w:rsidP="001D7B75">
            <w:pPr>
              <w:contextualSpacing/>
              <w:jc w:val="center"/>
            </w:pPr>
            <w:r>
              <w:t>1</w:t>
            </w:r>
          </w:p>
        </w:tc>
        <w:tc>
          <w:tcPr>
            <w:tcW w:w="567"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11</w:t>
            </w:r>
          </w:p>
        </w:tc>
        <w:tc>
          <w:tcPr>
            <w:tcW w:w="1559" w:type="dxa"/>
            <w:tcBorders>
              <w:left w:val="single" w:sz="6" w:space="0" w:color="000000"/>
              <w:bottom w:val="single" w:sz="6" w:space="0" w:color="000000"/>
            </w:tcBorders>
          </w:tcPr>
          <w:p w:rsidR="004B769A" w:rsidRDefault="004B769A" w:rsidP="001D7B75">
            <w:pPr>
              <w:contextualSpacing/>
              <w:rPr>
                <w:rFonts w:ascii="Arial" w:hAnsi="Arial" w:cs="Arial"/>
                <w:sz w:val="18"/>
                <w:szCs w:val="18"/>
              </w:rPr>
            </w:pPr>
            <w:r>
              <w:rPr>
                <w:rFonts w:ascii="Arial" w:hAnsi="Arial" w:cs="Arial"/>
                <w:sz w:val="18"/>
                <w:szCs w:val="18"/>
              </w:rPr>
              <w:t>EMBALAGEM PLÁSTICA</w:t>
            </w:r>
          </w:p>
        </w:tc>
        <w:tc>
          <w:tcPr>
            <w:tcW w:w="1984"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 xml:space="preserve">Transparente para montagem da cesta, no tamanho mínimo de 0,50cm de largura x 0,70cm de comprimento. </w:t>
            </w:r>
          </w:p>
        </w:tc>
        <w:tc>
          <w:tcPr>
            <w:tcW w:w="709"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650,00</w:t>
            </w:r>
          </w:p>
        </w:tc>
        <w:tc>
          <w:tcPr>
            <w:tcW w:w="955" w:type="dxa"/>
            <w:tcBorders>
              <w:left w:val="single" w:sz="6" w:space="0" w:color="000000"/>
              <w:bottom w:val="single" w:sz="6" w:space="0" w:color="000000"/>
            </w:tcBorders>
          </w:tcPr>
          <w:p w:rsidR="004B769A" w:rsidRDefault="004B769A" w:rsidP="001D7B75">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71"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CROMUS</w:t>
            </w:r>
          </w:p>
        </w:tc>
        <w:tc>
          <w:tcPr>
            <w:tcW w:w="1134"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1,50</w:t>
            </w:r>
          </w:p>
        </w:tc>
        <w:tc>
          <w:tcPr>
            <w:tcW w:w="1496" w:type="dxa"/>
            <w:tcBorders>
              <w:top w:val="single" w:sz="6" w:space="0" w:color="000000"/>
              <w:left w:val="single" w:sz="6" w:space="0" w:color="000000"/>
              <w:bottom w:val="single" w:sz="6" w:space="0" w:color="000000"/>
              <w:right w:val="single" w:sz="4" w:space="0" w:color="auto"/>
            </w:tcBorders>
          </w:tcPr>
          <w:p w:rsidR="004B769A" w:rsidRDefault="004B769A" w:rsidP="001D7B75">
            <w:pPr>
              <w:contextualSpacing/>
              <w:jc w:val="right"/>
              <w:rPr>
                <w:rFonts w:ascii="Arial" w:hAnsi="Arial" w:cs="Arial"/>
                <w:sz w:val="18"/>
                <w:szCs w:val="18"/>
              </w:rPr>
            </w:pPr>
            <w:r>
              <w:rPr>
                <w:rFonts w:ascii="Arial" w:hAnsi="Arial" w:cs="Arial"/>
                <w:sz w:val="18"/>
                <w:szCs w:val="18"/>
              </w:rPr>
              <w:t>975,00</w:t>
            </w:r>
          </w:p>
        </w:tc>
      </w:tr>
      <w:tr w:rsidR="004B769A" w:rsidTr="004B769A">
        <w:tc>
          <w:tcPr>
            <w:tcW w:w="490" w:type="dxa"/>
            <w:tcBorders>
              <w:left w:val="single" w:sz="6" w:space="0" w:color="000000"/>
              <w:bottom w:val="single" w:sz="6" w:space="0" w:color="000000"/>
            </w:tcBorders>
          </w:tcPr>
          <w:p w:rsidR="004B769A" w:rsidRDefault="004B769A" w:rsidP="001D7B75">
            <w:pPr>
              <w:contextualSpacing/>
              <w:jc w:val="center"/>
            </w:pPr>
            <w:r>
              <w:t>1</w:t>
            </w:r>
          </w:p>
        </w:tc>
        <w:tc>
          <w:tcPr>
            <w:tcW w:w="567"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12</w:t>
            </w:r>
          </w:p>
        </w:tc>
        <w:tc>
          <w:tcPr>
            <w:tcW w:w="1559" w:type="dxa"/>
            <w:tcBorders>
              <w:left w:val="single" w:sz="6" w:space="0" w:color="000000"/>
              <w:bottom w:val="single" w:sz="6" w:space="0" w:color="000000"/>
            </w:tcBorders>
          </w:tcPr>
          <w:p w:rsidR="004B769A" w:rsidRDefault="004B769A" w:rsidP="001D7B75">
            <w:pPr>
              <w:contextualSpacing/>
              <w:rPr>
                <w:rFonts w:ascii="Arial" w:hAnsi="Arial" w:cs="Arial"/>
                <w:sz w:val="18"/>
                <w:szCs w:val="18"/>
              </w:rPr>
            </w:pPr>
            <w:r>
              <w:rPr>
                <w:rFonts w:ascii="Arial" w:hAnsi="Arial" w:cs="Arial"/>
                <w:sz w:val="18"/>
                <w:szCs w:val="18"/>
              </w:rPr>
              <w:t>BOMBOM TIPO WAFER RECHEADO</w:t>
            </w:r>
          </w:p>
        </w:tc>
        <w:tc>
          <w:tcPr>
            <w:tcW w:w="1984"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proofErr w:type="spellStart"/>
            <w:proofErr w:type="gramStart"/>
            <w:r>
              <w:rPr>
                <w:rFonts w:ascii="Arial" w:hAnsi="Arial" w:cs="Arial"/>
                <w:sz w:val="18"/>
                <w:szCs w:val="18"/>
              </w:rPr>
              <w:t>wafer</w:t>
            </w:r>
            <w:proofErr w:type="spellEnd"/>
            <w:proofErr w:type="gramEnd"/>
            <w:r>
              <w:rPr>
                <w:rFonts w:ascii="Arial" w:hAnsi="Arial" w:cs="Arial"/>
                <w:sz w:val="18"/>
                <w:szCs w:val="18"/>
              </w:rPr>
              <w:t xml:space="preserve"> crocante recheado e coberto com chocolate ao leite, contendo 20 unidades embalados individualmente, com no mínimo 126 gramas na embalagem fechada </w:t>
            </w:r>
          </w:p>
        </w:tc>
        <w:tc>
          <w:tcPr>
            <w:tcW w:w="709" w:type="dxa"/>
            <w:tcBorders>
              <w:left w:val="single" w:sz="6" w:space="0" w:color="000000"/>
              <w:bottom w:val="single" w:sz="6" w:space="0" w:color="000000"/>
            </w:tcBorders>
          </w:tcPr>
          <w:p w:rsidR="004B769A" w:rsidRDefault="004B769A" w:rsidP="001D7B75">
            <w:pPr>
              <w:contextualSpacing/>
              <w:jc w:val="center"/>
              <w:rPr>
                <w:rFonts w:ascii="Arial" w:hAnsi="Arial" w:cs="Arial"/>
                <w:sz w:val="18"/>
                <w:szCs w:val="18"/>
              </w:rPr>
            </w:pPr>
            <w:r>
              <w:rPr>
                <w:rFonts w:ascii="Arial" w:hAnsi="Arial" w:cs="Arial"/>
                <w:sz w:val="18"/>
                <w:szCs w:val="18"/>
              </w:rPr>
              <w:t>650,00</w:t>
            </w:r>
          </w:p>
        </w:tc>
        <w:tc>
          <w:tcPr>
            <w:tcW w:w="955" w:type="dxa"/>
            <w:tcBorders>
              <w:left w:val="single" w:sz="6" w:space="0" w:color="000000"/>
              <w:bottom w:val="single" w:sz="6" w:space="0" w:color="000000"/>
            </w:tcBorders>
          </w:tcPr>
          <w:p w:rsidR="004B769A" w:rsidRDefault="004B769A" w:rsidP="001D7B75">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71"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LACTA</w:t>
            </w:r>
          </w:p>
        </w:tc>
        <w:tc>
          <w:tcPr>
            <w:tcW w:w="1134" w:type="dxa"/>
            <w:tcBorders>
              <w:left w:val="single" w:sz="6" w:space="0" w:color="000000"/>
              <w:bottom w:val="single" w:sz="6" w:space="0" w:color="000000"/>
            </w:tcBorders>
          </w:tcPr>
          <w:p w:rsidR="004B769A" w:rsidRDefault="004B769A" w:rsidP="001D7B75">
            <w:pPr>
              <w:contextualSpacing/>
              <w:jc w:val="right"/>
              <w:rPr>
                <w:rFonts w:ascii="Arial" w:hAnsi="Arial" w:cs="Arial"/>
                <w:sz w:val="18"/>
                <w:szCs w:val="18"/>
              </w:rPr>
            </w:pPr>
            <w:r>
              <w:rPr>
                <w:rFonts w:ascii="Arial" w:hAnsi="Arial" w:cs="Arial"/>
                <w:sz w:val="18"/>
                <w:szCs w:val="18"/>
              </w:rPr>
              <w:t>6,97</w:t>
            </w:r>
          </w:p>
        </w:tc>
        <w:tc>
          <w:tcPr>
            <w:tcW w:w="1496" w:type="dxa"/>
            <w:tcBorders>
              <w:top w:val="single" w:sz="6" w:space="0" w:color="000000"/>
              <w:left w:val="single" w:sz="6" w:space="0" w:color="000000"/>
              <w:bottom w:val="single" w:sz="6" w:space="0" w:color="000000"/>
              <w:right w:val="single" w:sz="4" w:space="0" w:color="auto"/>
            </w:tcBorders>
          </w:tcPr>
          <w:p w:rsidR="004B769A" w:rsidRDefault="004B769A" w:rsidP="001D7B75">
            <w:pPr>
              <w:contextualSpacing/>
              <w:jc w:val="right"/>
              <w:rPr>
                <w:rFonts w:ascii="Arial" w:hAnsi="Arial" w:cs="Arial"/>
                <w:sz w:val="18"/>
                <w:szCs w:val="18"/>
              </w:rPr>
            </w:pPr>
            <w:r>
              <w:rPr>
                <w:rFonts w:ascii="Arial" w:hAnsi="Arial" w:cs="Arial"/>
                <w:sz w:val="18"/>
                <w:szCs w:val="18"/>
              </w:rPr>
              <w:t>4.530,50</w:t>
            </w:r>
          </w:p>
        </w:tc>
      </w:tr>
    </w:tbl>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CLÁUSULA SEGUNDA: VINCULAÇÃO AO EDITAL DE LICITAÇÃO E À PROPOSTA DO LICITANTE VENCEDOR (ART. 92, II)</w:t>
      </w:r>
    </w:p>
    <w:p w:rsidR="007119B0" w:rsidRDefault="007119B0">
      <w:pPr>
        <w:ind w:firstLine="1134"/>
        <w:jc w:val="both"/>
        <w:rPr>
          <w:rFonts w:ascii="Arial" w:hAnsi="Arial" w:cs="Arial"/>
        </w:rPr>
      </w:pPr>
    </w:p>
    <w:p w:rsidR="007119B0" w:rsidRDefault="001D7B75">
      <w:pPr>
        <w:ind w:firstLine="57"/>
        <w:jc w:val="both"/>
      </w:pPr>
      <w:r>
        <w:rPr>
          <w:rFonts w:ascii="Arial" w:hAnsi="Arial" w:cs="Arial"/>
        </w:rPr>
        <w:t xml:space="preserve">2.1. Este contrato é vinculado ao edital do Processo Licitatório nº102/2.023 na modalidade Pregão </w:t>
      </w:r>
      <w:r w:rsidR="00A47546">
        <w:rPr>
          <w:rFonts w:ascii="Arial" w:hAnsi="Arial" w:cs="Arial"/>
        </w:rPr>
        <w:t>Eletrônico, nº</w:t>
      </w:r>
      <w:r>
        <w:rPr>
          <w:rFonts w:ascii="Arial" w:hAnsi="Arial" w:cs="Arial"/>
        </w:rPr>
        <w:t xml:space="preserve"> 36/2.023, homologado em 10/11/23 e a proposta da Contratada.</w:t>
      </w:r>
    </w:p>
    <w:p w:rsidR="007119B0" w:rsidRDefault="007119B0">
      <w:pPr>
        <w:ind w:firstLine="57"/>
        <w:jc w:val="both"/>
        <w:rPr>
          <w:rFonts w:ascii="Arial" w:hAnsi="Arial" w:cs="Arial"/>
        </w:rPr>
      </w:pPr>
    </w:p>
    <w:p w:rsidR="007119B0" w:rsidRDefault="001D7B75" w:rsidP="00103EF9">
      <w:pPr>
        <w:jc w:val="both"/>
        <w:rPr>
          <w:rFonts w:ascii="Arial" w:hAnsi="Arial" w:cs="Arial"/>
        </w:rPr>
      </w:pPr>
      <w:r>
        <w:rPr>
          <w:rFonts w:ascii="Arial" w:hAnsi="Arial" w:cs="Arial"/>
        </w:rPr>
        <w:t>CLÁUSULA TERCEIRA: LEGISLAÇÃO APLICÁVEL À EXECUÇÃO DO CONTRATO, INCLUSIVE QUANTO AOS CASOS OMISSOS (ART. 92, III)</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CLÁUSULA QUARTA: REGIME DE EXECUÇÃO (ART. 92, IV)</w:t>
      </w:r>
    </w:p>
    <w:p w:rsidR="007119B0" w:rsidRDefault="007119B0">
      <w:pPr>
        <w:ind w:firstLine="57"/>
        <w:jc w:val="both"/>
        <w:rPr>
          <w:rFonts w:ascii="Arial" w:hAnsi="Arial" w:cs="Arial"/>
        </w:rPr>
      </w:pPr>
    </w:p>
    <w:p w:rsidR="007119B0" w:rsidRDefault="001D7B75">
      <w:pPr>
        <w:ind w:firstLine="57"/>
        <w:jc w:val="both"/>
      </w:pPr>
      <w:proofErr w:type="gramStart"/>
      <w:r>
        <w:rPr>
          <w:rFonts w:ascii="Arial" w:hAnsi="Arial" w:cs="Arial"/>
        </w:rPr>
        <w:t>4.1  O</w:t>
      </w:r>
      <w:proofErr w:type="gramEnd"/>
      <w:r>
        <w:rPr>
          <w:rFonts w:ascii="Arial" w:hAnsi="Arial" w:cs="Arial"/>
        </w:rPr>
        <w:t xml:space="preserve"> objeto do presente contrato será realizado sob a Forma/</w:t>
      </w:r>
      <w:r w:rsidRPr="00A47546">
        <w:rPr>
          <w:rFonts w:ascii="Arial" w:hAnsi="Arial" w:cs="Arial"/>
        </w:rPr>
        <w:t>Regime Execução: Indireta.</w:t>
      </w:r>
    </w:p>
    <w:p w:rsidR="007119B0" w:rsidRDefault="007119B0">
      <w:pPr>
        <w:ind w:firstLine="57"/>
        <w:jc w:val="both"/>
        <w:rPr>
          <w:rFonts w:ascii="Arial" w:hAnsi="Arial" w:cs="Arial"/>
          <w:highlight w:val="yellow"/>
        </w:rPr>
      </w:pPr>
    </w:p>
    <w:p w:rsidR="00103EF9" w:rsidRDefault="00103EF9" w:rsidP="00103EF9">
      <w:pPr>
        <w:pStyle w:val="SemEspaamento"/>
        <w:jc w:val="both"/>
        <w:rPr>
          <w:rFonts w:ascii="Arial" w:hAnsi="Arial" w:cs="Arial"/>
        </w:rPr>
      </w:pPr>
      <w:r w:rsidRPr="00103EF9">
        <w:rPr>
          <w:rFonts w:ascii="Arial" w:hAnsi="Arial" w:cs="Arial"/>
        </w:rPr>
        <w:t>4.2</w:t>
      </w:r>
      <w:r>
        <w:rPr>
          <w:rFonts w:ascii="Arial" w:hAnsi="Arial" w:cs="Arial"/>
        </w:rPr>
        <w:t>.</w:t>
      </w:r>
      <w:r w:rsidRPr="00103EF9">
        <w:rPr>
          <w:rFonts w:ascii="Arial" w:hAnsi="Arial" w:cs="Arial"/>
        </w:rPr>
        <w:t xml:space="preserve"> A entrega do objeto requisitado deverá ser realizada nos dias 14 e 15 de dezembro de 2023, conforme ordem de fornecimento emitido por esta municipalidade.</w:t>
      </w:r>
    </w:p>
    <w:p w:rsidR="00103EF9" w:rsidRPr="00103EF9" w:rsidRDefault="00103EF9" w:rsidP="00103EF9">
      <w:pPr>
        <w:pStyle w:val="SemEspaamento"/>
        <w:jc w:val="both"/>
        <w:rPr>
          <w:rFonts w:ascii="Arial" w:hAnsi="Arial" w:cs="Arial"/>
        </w:rPr>
      </w:pPr>
    </w:p>
    <w:p w:rsidR="007119B0" w:rsidRDefault="00103EF9" w:rsidP="00103EF9">
      <w:pPr>
        <w:pStyle w:val="SemEspaamento"/>
        <w:jc w:val="both"/>
        <w:rPr>
          <w:rFonts w:ascii="Arial" w:hAnsi="Arial" w:cs="Arial"/>
        </w:rPr>
      </w:pPr>
      <w:r>
        <w:rPr>
          <w:rFonts w:ascii="Arial" w:hAnsi="Arial" w:cs="Arial"/>
        </w:rPr>
        <w:lastRenderedPageBreak/>
        <w:t>4.3</w:t>
      </w:r>
      <w:r w:rsidRPr="00103EF9">
        <w:rPr>
          <w:rFonts w:ascii="Arial" w:hAnsi="Arial" w:cs="Arial"/>
        </w:rPr>
        <w:t>. O local de entrega será na prefeitura municipal, situada na rua Sete de Setembro, 512, centro de Águas Frias/SC.</w:t>
      </w:r>
    </w:p>
    <w:p w:rsidR="00103EF9" w:rsidRPr="00103EF9" w:rsidRDefault="00103EF9" w:rsidP="00103EF9">
      <w:pPr>
        <w:pStyle w:val="SemEspaamento"/>
        <w:jc w:val="both"/>
        <w:rPr>
          <w:rFonts w:ascii="Arial" w:hAnsi="Arial" w:cs="Arial"/>
          <w:highlight w:val="yellow"/>
        </w:rPr>
      </w:pPr>
    </w:p>
    <w:p w:rsidR="00103EF9" w:rsidRPr="00103EF9" w:rsidRDefault="00103EF9" w:rsidP="00103EF9">
      <w:pPr>
        <w:pStyle w:val="SemEspaamento"/>
        <w:jc w:val="both"/>
        <w:rPr>
          <w:rFonts w:ascii="Arial" w:hAnsi="Arial" w:cs="Arial"/>
        </w:rPr>
      </w:pPr>
      <w:r>
        <w:rPr>
          <w:rFonts w:ascii="Arial" w:hAnsi="Arial" w:cs="Arial"/>
        </w:rPr>
        <w:t>4.4.</w:t>
      </w:r>
      <w:r w:rsidRPr="00103EF9">
        <w:rPr>
          <w:rFonts w:ascii="Arial" w:hAnsi="Arial" w:cs="Arial"/>
        </w:rPr>
        <w:t xml:space="preserve"> As cestas natalinas deverão ser entregues nas quantidades solicitadas via ordem de fornecimento;</w:t>
      </w:r>
    </w:p>
    <w:p w:rsidR="00103EF9" w:rsidRDefault="00103EF9" w:rsidP="00103EF9">
      <w:pPr>
        <w:pStyle w:val="SemEspaamento"/>
        <w:jc w:val="both"/>
        <w:rPr>
          <w:rFonts w:ascii="Arial" w:hAnsi="Arial" w:cs="Arial"/>
        </w:rPr>
      </w:pPr>
    </w:p>
    <w:p w:rsidR="00103EF9" w:rsidRPr="00103EF9" w:rsidRDefault="00103EF9" w:rsidP="00103EF9">
      <w:pPr>
        <w:pStyle w:val="SemEspaamento"/>
        <w:jc w:val="both"/>
        <w:rPr>
          <w:rFonts w:ascii="Arial" w:hAnsi="Arial" w:cs="Arial"/>
        </w:rPr>
      </w:pPr>
      <w:r>
        <w:rPr>
          <w:rFonts w:ascii="Arial" w:hAnsi="Arial" w:cs="Arial"/>
        </w:rPr>
        <w:t>4.5.</w:t>
      </w:r>
      <w:r w:rsidRPr="00103EF9">
        <w:rPr>
          <w:rFonts w:ascii="Arial" w:hAnsi="Arial" w:cs="Arial"/>
        </w:rPr>
        <w:t xml:space="preserve"> Durante a vigência do Contrato, a empresa fica obrigada a entregar os objetos de acordo com o valor proposto, nas quantidades solicitadas e nos prazos estipulados. </w:t>
      </w:r>
    </w:p>
    <w:p w:rsidR="00103EF9" w:rsidRDefault="00103EF9" w:rsidP="00103EF9">
      <w:pPr>
        <w:pStyle w:val="SemEspaamento"/>
        <w:jc w:val="both"/>
        <w:rPr>
          <w:rFonts w:ascii="Arial" w:hAnsi="Arial" w:cs="Arial"/>
        </w:rPr>
      </w:pPr>
    </w:p>
    <w:p w:rsidR="00103EF9" w:rsidRPr="00103EF9" w:rsidRDefault="00103EF9" w:rsidP="00103EF9">
      <w:pPr>
        <w:pStyle w:val="SemEspaamento"/>
        <w:jc w:val="both"/>
        <w:rPr>
          <w:rFonts w:ascii="Arial" w:hAnsi="Arial" w:cs="Arial"/>
        </w:rPr>
      </w:pPr>
      <w:r>
        <w:rPr>
          <w:rFonts w:ascii="Arial" w:hAnsi="Arial" w:cs="Arial"/>
        </w:rPr>
        <w:t>4.6.</w:t>
      </w:r>
      <w:r w:rsidRPr="00103EF9">
        <w:rPr>
          <w:rFonts w:ascii="Arial" w:hAnsi="Arial" w:cs="Arial"/>
        </w:rPr>
        <w:t xml:space="preserve"> Por ocasião da entrega, caso seja detectado que o(s) material(s) solicitado não atende as especificações previamente definidas neste termo de referência, poderá a Administração rejeitá-lo, integralmente ou em parte, obrigando-se a contratada a providenciar a substituição do material não aceito, no prazo máximo de 24 horas a contar da notificação da contratada, as suas custas, sem prejuízo de aplicação das penalidades. </w:t>
      </w:r>
    </w:p>
    <w:p w:rsidR="00103EF9" w:rsidRDefault="00103EF9" w:rsidP="00103EF9">
      <w:pPr>
        <w:pStyle w:val="SemEspaamento"/>
        <w:jc w:val="both"/>
        <w:rPr>
          <w:rFonts w:ascii="Arial" w:hAnsi="Arial" w:cs="Arial"/>
        </w:rPr>
      </w:pPr>
    </w:p>
    <w:p w:rsidR="00103EF9" w:rsidRPr="00103EF9" w:rsidRDefault="00103EF9" w:rsidP="00103EF9">
      <w:pPr>
        <w:pStyle w:val="SemEspaamento"/>
        <w:jc w:val="both"/>
        <w:rPr>
          <w:rFonts w:ascii="Arial" w:hAnsi="Arial" w:cs="Arial"/>
        </w:rPr>
      </w:pPr>
      <w:r>
        <w:rPr>
          <w:rFonts w:ascii="Arial" w:hAnsi="Arial" w:cs="Arial"/>
        </w:rPr>
        <w:t>4.7.</w:t>
      </w:r>
      <w:r w:rsidRPr="00103EF9">
        <w:rPr>
          <w:rFonts w:ascii="Arial" w:hAnsi="Arial" w:cs="Arial"/>
        </w:rPr>
        <w:t xml:space="preserve"> As cestas deverão ser entregues montadas, com os itens distribuídos harmoniosamente, embaladas e com o laço. 10.2.5. As cestas deverão ser armazenadas em ambiente climatizado e ser entregue em veículos isotérmicos.</w:t>
      </w:r>
    </w:p>
    <w:p w:rsidR="00103EF9" w:rsidRDefault="00103EF9" w:rsidP="00103EF9">
      <w:pPr>
        <w:pStyle w:val="SemEspaamento"/>
        <w:jc w:val="both"/>
        <w:rPr>
          <w:rFonts w:ascii="Arial" w:hAnsi="Arial" w:cs="Arial"/>
        </w:rPr>
      </w:pPr>
    </w:p>
    <w:p w:rsidR="007119B0" w:rsidRPr="00103EF9" w:rsidRDefault="00103EF9" w:rsidP="00103EF9">
      <w:pPr>
        <w:pStyle w:val="SemEspaamento"/>
        <w:jc w:val="both"/>
        <w:rPr>
          <w:rFonts w:ascii="Arial" w:hAnsi="Arial" w:cs="Arial"/>
        </w:rPr>
      </w:pPr>
      <w:r>
        <w:rPr>
          <w:rFonts w:ascii="Arial" w:hAnsi="Arial" w:cs="Arial"/>
        </w:rPr>
        <w:t>4.8.</w:t>
      </w:r>
      <w:r w:rsidRPr="00103EF9">
        <w:rPr>
          <w:rFonts w:ascii="Arial" w:hAnsi="Arial" w:cs="Arial"/>
        </w:rPr>
        <w:t xml:space="preserve"> As cestas deverá ser entregues nos dias 14 e 15 de dezembro, na prefeitura municipal.</w:t>
      </w:r>
    </w:p>
    <w:p w:rsidR="00103EF9" w:rsidRPr="00103EF9" w:rsidRDefault="00103EF9" w:rsidP="00103EF9">
      <w:pPr>
        <w:ind w:firstLine="1134"/>
        <w:rPr>
          <w:rFonts w:ascii="Arial" w:hAnsi="Arial" w:cs="Arial"/>
        </w:rPr>
      </w:pPr>
    </w:p>
    <w:p w:rsidR="007119B0" w:rsidRDefault="001D7B75">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7119B0" w:rsidRDefault="007119B0">
      <w:pPr>
        <w:jc w:val="both"/>
        <w:rPr>
          <w:rFonts w:ascii="Arial" w:hAnsi="Arial" w:cs="Arial"/>
        </w:rPr>
      </w:pPr>
    </w:p>
    <w:p w:rsidR="007119B0" w:rsidRDefault="00E81612">
      <w:pPr>
        <w:jc w:val="both"/>
      </w:pPr>
      <w:r>
        <w:rPr>
          <w:rFonts w:ascii="Arial" w:hAnsi="Arial" w:cs="Arial"/>
        </w:rPr>
        <w:t>5.1.</w:t>
      </w:r>
      <w:r w:rsidR="001D7B75">
        <w:rPr>
          <w:rFonts w:ascii="Arial" w:hAnsi="Arial" w:cs="Arial"/>
        </w:rPr>
        <w:t xml:space="preserve"> A CONTRATANTE pagará a CONTRATADA o preço total de R$ 33</w:t>
      </w:r>
      <w:r w:rsidR="007009CF">
        <w:rPr>
          <w:rFonts w:ascii="Arial" w:hAnsi="Arial" w:cs="Arial"/>
        </w:rPr>
        <w:t>.598,50 (trinta e três mil quinhentos e noventa e oito reais e cinquenta centavos</w:t>
      </w:r>
      <w:r w:rsidR="001D7B75">
        <w:rPr>
          <w:rFonts w:ascii="Arial" w:hAnsi="Arial" w:cs="Arial"/>
        </w:rPr>
        <w:t xml:space="preserve">). Este valor será </w:t>
      </w:r>
      <w:r w:rsidR="001D7B75" w:rsidRPr="001D7B75">
        <w:rPr>
          <w:rFonts w:ascii="Arial" w:hAnsi="Arial" w:cs="Arial"/>
        </w:rPr>
        <w:t xml:space="preserve">pago em até 30 (trinta) dias após a apresentação da Nota Fiscal. </w:t>
      </w:r>
    </w:p>
    <w:p w:rsidR="007119B0" w:rsidRDefault="007119B0">
      <w:pPr>
        <w:jc w:val="both"/>
        <w:rPr>
          <w:rFonts w:ascii="Arial" w:hAnsi="Arial" w:cs="Arial"/>
        </w:rPr>
      </w:pPr>
    </w:p>
    <w:p w:rsidR="001D7B75" w:rsidRDefault="00E81612" w:rsidP="001D7B75">
      <w:pPr>
        <w:pStyle w:val="SemEspaamento"/>
        <w:rPr>
          <w:rFonts w:ascii="Arial" w:hAnsi="Arial" w:cs="Arial"/>
          <w:color w:val="000000"/>
        </w:rPr>
      </w:pPr>
      <w:r>
        <w:rPr>
          <w:rFonts w:ascii="Arial" w:hAnsi="Arial" w:cs="Arial"/>
        </w:rPr>
        <w:t>5.2.</w:t>
      </w:r>
      <w:r w:rsidR="001D7B75" w:rsidRPr="001D7B75">
        <w:rPr>
          <w:rFonts w:ascii="Arial" w:hAnsi="Arial" w:cs="Arial"/>
        </w:rPr>
        <w:t xml:space="preserve"> Os pagamentos serão efetuados através de créditos em conta bancária ou boleto bancário, após a apresentação da Nota Fiscal/Fatura devidamente atestada pelo setor competente. E</w:t>
      </w:r>
      <w:r w:rsidR="001D7B75" w:rsidRPr="001D7B75">
        <w:rPr>
          <w:rFonts w:ascii="Arial" w:hAnsi="Arial" w:cs="Arial"/>
          <w:color w:val="000000"/>
        </w:rPr>
        <w:t>m até 30 (trinta) dias, contados da data da apresentação da Nota Fiscal pelo detentor, devidamente conferida e atestada pela secretaria requisitante.</w:t>
      </w:r>
    </w:p>
    <w:p w:rsidR="001D7B75" w:rsidRPr="001D7B75" w:rsidRDefault="001D7B75" w:rsidP="001D7B75">
      <w:pPr>
        <w:pStyle w:val="SemEspaamento"/>
        <w:rPr>
          <w:rFonts w:ascii="Arial" w:hAnsi="Arial" w:cs="Arial"/>
          <w:color w:val="000000"/>
        </w:rPr>
      </w:pPr>
    </w:p>
    <w:p w:rsidR="001D7B75" w:rsidRDefault="00E81612" w:rsidP="001D7B75">
      <w:pPr>
        <w:pStyle w:val="SemEspaamento"/>
        <w:rPr>
          <w:rFonts w:ascii="Arial" w:hAnsi="Arial" w:cs="Arial"/>
          <w:color w:val="000000"/>
        </w:rPr>
      </w:pPr>
      <w:r>
        <w:rPr>
          <w:rFonts w:ascii="Arial" w:hAnsi="Arial" w:cs="Arial"/>
          <w:color w:val="000000"/>
        </w:rPr>
        <w:t>5.3.</w:t>
      </w:r>
      <w:r w:rsidR="001D7B75" w:rsidRPr="001D7B75">
        <w:rPr>
          <w:rFonts w:ascii="Arial" w:hAnsi="Arial" w:cs="Arial"/>
          <w:color w:val="000000"/>
        </w:rPr>
        <w:t xml:space="preserve"> Nas notas fiscais deverão constar o número do Pregão e do Contrato firmado ou empenho, e ainda, atestada pelo responsável pelo recebimento, o valor total e quantidade, além das demais exigências legais.</w:t>
      </w:r>
    </w:p>
    <w:p w:rsidR="001D7B75" w:rsidRPr="001D7B75" w:rsidRDefault="001D7B75" w:rsidP="001D7B75">
      <w:pPr>
        <w:pStyle w:val="SemEspaamento"/>
        <w:rPr>
          <w:rFonts w:ascii="Arial" w:hAnsi="Arial" w:cs="Arial"/>
          <w:color w:val="000000"/>
        </w:rPr>
      </w:pPr>
    </w:p>
    <w:p w:rsidR="001D7B75" w:rsidRDefault="00E81612" w:rsidP="001D7B75">
      <w:pPr>
        <w:pStyle w:val="SemEspaamento"/>
        <w:rPr>
          <w:rFonts w:ascii="Arial" w:hAnsi="Arial" w:cs="Arial"/>
          <w:color w:val="000000"/>
        </w:rPr>
      </w:pPr>
      <w:r>
        <w:rPr>
          <w:rFonts w:ascii="Arial" w:hAnsi="Arial" w:cs="Arial"/>
          <w:color w:val="000000"/>
        </w:rPr>
        <w:t xml:space="preserve">5.4. </w:t>
      </w:r>
      <w:r w:rsidR="001D7B75" w:rsidRPr="001D7B75">
        <w:rPr>
          <w:rFonts w:ascii="Arial" w:hAnsi="Arial" w:cs="Arial"/>
          <w:color w:val="000000"/>
        </w:rPr>
        <w:t>Ocorrendo erro no documento da cobrança, este será devolvido e o pagamento será sustado para que a contratada tome as medidas necessárias, passando o prazo para o pagamento a ser contado a partir da data da reapresentação do mesmo.</w:t>
      </w:r>
    </w:p>
    <w:p w:rsidR="001D7B75" w:rsidRPr="001D7B75" w:rsidRDefault="001D7B75" w:rsidP="001D7B75">
      <w:pPr>
        <w:pStyle w:val="SemEspaamento"/>
        <w:rPr>
          <w:rFonts w:ascii="Arial" w:hAnsi="Arial" w:cs="Arial"/>
          <w:color w:val="000000"/>
        </w:rPr>
      </w:pPr>
    </w:p>
    <w:p w:rsidR="001D7B75" w:rsidRDefault="00E81612" w:rsidP="001D7B75">
      <w:pPr>
        <w:pStyle w:val="SemEspaamento"/>
        <w:rPr>
          <w:rFonts w:ascii="Arial" w:hAnsi="Arial" w:cs="Arial"/>
          <w:color w:val="000000"/>
        </w:rPr>
      </w:pPr>
      <w:r>
        <w:rPr>
          <w:rFonts w:ascii="Arial" w:hAnsi="Arial" w:cs="Arial"/>
          <w:color w:val="000000"/>
        </w:rPr>
        <w:t xml:space="preserve">5.5. </w:t>
      </w:r>
      <w:r w:rsidR="001D7B75" w:rsidRPr="001D7B75">
        <w:rPr>
          <w:rFonts w:ascii="Arial" w:hAnsi="Arial" w:cs="Arial"/>
          <w:color w:val="000000"/>
        </w:rPr>
        <w:t xml:space="preserve"> Na hipótese de devolução, a Nota Fiscal será considerada como não apresentada, para fins de atendimento das condições contratuais.</w:t>
      </w:r>
    </w:p>
    <w:p w:rsidR="001D7B75" w:rsidRPr="001D7B75" w:rsidRDefault="001D7B75" w:rsidP="001D7B75">
      <w:pPr>
        <w:pStyle w:val="SemEspaamento"/>
        <w:rPr>
          <w:rFonts w:ascii="Arial" w:hAnsi="Arial" w:cs="Arial"/>
          <w:color w:val="000000"/>
        </w:rPr>
      </w:pPr>
    </w:p>
    <w:p w:rsidR="001D7B75" w:rsidRPr="001D7B75" w:rsidRDefault="00E81612" w:rsidP="001D7B75">
      <w:pPr>
        <w:pStyle w:val="SemEspaamento"/>
        <w:rPr>
          <w:rFonts w:ascii="Arial" w:hAnsi="Arial" w:cs="Arial"/>
          <w:color w:val="000000"/>
        </w:rPr>
      </w:pPr>
      <w:r>
        <w:rPr>
          <w:rFonts w:ascii="Arial" w:hAnsi="Arial" w:cs="Arial"/>
          <w:color w:val="000000"/>
        </w:rPr>
        <w:t xml:space="preserve">5.6. </w:t>
      </w:r>
      <w:r w:rsidR="001D7B75" w:rsidRPr="001D7B75">
        <w:rPr>
          <w:rFonts w:ascii="Arial" w:hAnsi="Arial" w:cs="Arial"/>
          <w:color w:val="000000"/>
        </w:rPr>
        <w:t xml:space="preserve"> Será efetuado recolhimento de todos os tributos devidos quando da realização dos pagamentos.</w:t>
      </w:r>
    </w:p>
    <w:p w:rsidR="001D7B75" w:rsidRDefault="001D7B75" w:rsidP="001D7B75">
      <w:pPr>
        <w:pStyle w:val="SemEspaamento"/>
        <w:rPr>
          <w:rFonts w:ascii="Arial" w:hAnsi="Arial" w:cs="Arial"/>
          <w:color w:val="000000" w:themeColor="text1"/>
        </w:rPr>
      </w:pPr>
    </w:p>
    <w:p w:rsidR="001D7B75" w:rsidRPr="001D7B75" w:rsidRDefault="00E81612" w:rsidP="001D7B75">
      <w:pPr>
        <w:pStyle w:val="SemEspaamento"/>
        <w:rPr>
          <w:rFonts w:ascii="Arial" w:hAnsi="Arial" w:cs="Arial"/>
          <w:color w:val="C9211E"/>
          <w:highlight w:val="yellow"/>
        </w:rPr>
      </w:pPr>
      <w:r>
        <w:rPr>
          <w:rFonts w:ascii="Arial" w:hAnsi="Arial" w:cs="Arial"/>
          <w:color w:val="000000" w:themeColor="text1"/>
        </w:rPr>
        <w:t xml:space="preserve">5.7. </w:t>
      </w:r>
      <w:r w:rsidR="001D7B75" w:rsidRPr="001D7B75">
        <w:rPr>
          <w:rFonts w:ascii="Arial" w:hAnsi="Arial" w:cs="Arial"/>
          <w:color w:val="000000" w:themeColor="text1"/>
        </w:rPr>
        <w:t xml:space="preserve"> </w:t>
      </w:r>
      <w:r w:rsidR="001D7B75" w:rsidRPr="001D7B75">
        <w:rPr>
          <w:rFonts w:ascii="Arial" w:hAnsi="Arial" w:cs="Arial"/>
          <w:b/>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7119B0" w:rsidRDefault="007119B0">
      <w:pPr>
        <w:jc w:val="both"/>
        <w:rPr>
          <w:rFonts w:ascii="Arial" w:hAnsi="Arial" w:cs="Arial"/>
        </w:rPr>
      </w:pPr>
    </w:p>
    <w:p w:rsidR="007119B0" w:rsidRDefault="00E81612">
      <w:pPr>
        <w:jc w:val="both"/>
      </w:pPr>
      <w:r>
        <w:rPr>
          <w:rFonts w:ascii="Arial" w:hAnsi="Arial" w:cs="Arial"/>
        </w:rPr>
        <w:lastRenderedPageBreak/>
        <w:t>5.8.</w:t>
      </w:r>
      <w:r w:rsidR="001D7B75">
        <w:rPr>
          <w:rFonts w:ascii="Arial" w:hAnsi="Arial" w:cs="Arial"/>
        </w:rPr>
        <w:t xml:space="preserve">  </w:t>
      </w:r>
      <w:r w:rsidR="001D7B75" w:rsidRPr="00A47546">
        <w:rPr>
          <w:rFonts w:ascii="Arial" w:hAnsi="Arial" w:cs="Arial"/>
        </w:rPr>
        <w:t xml:space="preserve">A nota fiscal eletrônica deverá ser emitida em nome do Fundo Municipal de Saúde de Águas </w:t>
      </w:r>
      <w:proofErr w:type="gramStart"/>
      <w:r w:rsidR="001D7B75" w:rsidRPr="00A47546">
        <w:rPr>
          <w:rFonts w:ascii="Arial" w:hAnsi="Arial" w:cs="Arial"/>
        </w:rPr>
        <w:t>Frias  CNPJ</w:t>
      </w:r>
      <w:proofErr w:type="gramEnd"/>
      <w:r w:rsidR="001D7B75" w:rsidRPr="00A47546">
        <w:rPr>
          <w:rFonts w:ascii="Arial" w:hAnsi="Arial" w:cs="Arial"/>
        </w:rPr>
        <w:t xml:space="preserve"> 11.300.021/0001-49 Rua Maria Gotardo </w:t>
      </w:r>
      <w:proofErr w:type="spellStart"/>
      <w:r w:rsidR="001D7B75" w:rsidRPr="00A47546">
        <w:rPr>
          <w:rFonts w:ascii="Arial" w:hAnsi="Arial" w:cs="Arial"/>
        </w:rPr>
        <w:t>Galon</w:t>
      </w:r>
      <w:proofErr w:type="spellEnd"/>
      <w:r w:rsidR="001D7B75" w:rsidRPr="00A47546">
        <w:rPr>
          <w:rFonts w:ascii="Arial" w:hAnsi="Arial" w:cs="Arial"/>
        </w:rPr>
        <w:t>, 349, centro, Águas Frias -SC, CEP 89.843-000. A nota deverá ser encaminhada para o e-mail: contabilidade@aguasfrias.sc.gov.br, nos arquivos com extensão XML e PDF, sob pena de retenção de pagamentos.  Juntamente com a Nota fiscal deverá ser enviado as certidões vigentes de regularidade fiscal e trabalhista</w:t>
      </w:r>
    </w:p>
    <w:p w:rsidR="007119B0" w:rsidRDefault="007119B0">
      <w:pPr>
        <w:jc w:val="both"/>
        <w:rPr>
          <w:rFonts w:ascii="Arial" w:hAnsi="Arial" w:cs="Arial"/>
        </w:rPr>
      </w:pPr>
    </w:p>
    <w:p w:rsidR="007119B0" w:rsidRDefault="00E81612">
      <w:pPr>
        <w:jc w:val="both"/>
        <w:rPr>
          <w:rFonts w:ascii="Arial" w:hAnsi="Arial" w:cs="Arial"/>
        </w:rPr>
      </w:pPr>
      <w:r>
        <w:rPr>
          <w:rFonts w:ascii="Arial" w:hAnsi="Arial" w:cs="Arial"/>
        </w:rPr>
        <w:t>5.9.</w:t>
      </w:r>
      <w:r w:rsidR="001D7B75">
        <w:rPr>
          <w:rFonts w:ascii="Arial" w:hAnsi="Arial" w:cs="Arial"/>
        </w:rPr>
        <w:t xml:space="preserve"> Fica expressamente estabelecido que os preços constantes na proposta da CONTRATADA incluem todos os custos diretos e indiretos requeridos para a execução do objeto contratado, constituindo-se na única remuneração devida.</w:t>
      </w:r>
    </w:p>
    <w:p w:rsidR="007119B0" w:rsidRDefault="007119B0">
      <w:pPr>
        <w:jc w:val="both"/>
        <w:rPr>
          <w:rFonts w:ascii="Arial" w:hAnsi="Arial" w:cs="Arial"/>
        </w:rPr>
      </w:pPr>
    </w:p>
    <w:p w:rsidR="007119B0" w:rsidRDefault="00E81612">
      <w:pPr>
        <w:jc w:val="both"/>
        <w:rPr>
          <w:rFonts w:ascii="Arial" w:hAnsi="Arial" w:cs="Arial"/>
        </w:rPr>
      </w:pPr>
      <w:r>
        <w:rPr>
          <w:rFonts w:ascii="Arial" w:hAnsi="Arial" w:cs="Arial"/>
        </w:rPr>
        <w:t>5.10.</w:t>
      </w:r>
      <w:r w:rsidR="001D7B75">
        <w:rPr>
          <w:rFonts w:ascii="Arial" w:hAnsi="Arial" w:cs="Arial"/>
        </w:rPr>
        <w:t xml:space="preserve"> Será efetuado recolhimento de todos os tributos devidos quando da realização dos pagamentos.</w:t>
      </w:r>
    </w:p>
    <w:p w:rsidR="007119B0" w:rsidRDefault="007119B0">
      <w:pPr>
        <w:jc w:val="both"/>
        <w:rPr>
          <w:rFonts w:ascii="Arial" w:hAnsi="Arial" w:cs="Arial"/>
        </w:rPr>
      </w:pPr>
    </w:p>
    <w:p w:rsidR="007119B0" w:rsidRDefault="00E81612">
      <w:pPr>
        <w:jc w:val="both"/>
        <w:rPr>
          <w:rFonts w:ascii="Arial" w:hAnsi="Arial" w:cs="Arial"/>
        </w:rPr>
      </w:pPr>
      <w:r>
        <w:rPr>
          <w:rFonts w:ascii="Arial" w:hAnsi="Arial" w:cs="Arial"/>
        </w:rPr>
        <w:t>5.11.</w:t>
      </w:r>
      <w:r w:rsidR="001D7B75">
        <w:rPr>
          <w:rFonts w:ascii="Arial" w:hAnsi="Arial" w:cs="Arial"/>
        </w:rPr>
        <w:t xml:space="preserve">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7119B0" w:rsidRDefault="007119B0">
      <w:pPr>
        <w:jc w:val="both"/>
        <w:rPr>
          <w:rFonts w:ascii="Arial" w:hAnsi="Arial" w:cs="Arial"/>
        </w:rPr>
      </w:pPr>
    </w:p>
    <w:p w:rsidR="007119B0" w:rsidRPr="00A47546" w:rsidRDefault="00E81612">
      <w:pPr>
        <w:jc w:val="both"/>
        <w:rPr>
          <w:rFonts w:ascii="Arial" w:hAnsi="Arial" w:cs="Arial"/>
        </w:rPr>
      </w:pPr>
      <w:r>
        <w:rPr>
          <w:rFonts w:ascii="Arial" w:hAnsi="Arial" w:cs="Arial"/>
        </w:rPr>
        <w:t>5.12.</w:t>
      </w:r>
      <w:r w:rsidR="001D7B75" w:rsidRPr="00A47546">
        <w:rPr>
          <w:rFonts w:ascii="Arial" w:hAnsi="Arial" w:cs="Arial"/>
        </w:rPr>
        <w:t xml:space="preserve"> Durante o prazo inicial de 12 (doze) </w:t>
      </w:r>
      <w:proofErr w:type="gramStart"/>
      <w:r w:rsidR="001D7B75" w:rsidRPr="00A47546">
        <w:rPr>
          <w:rFonts w:ascii="Arial" w:hAnsi="Arial" w:cs="Arial"/>
        </w:rPr>
        <w:t>meses  de</w:t>
      </w:r>
      <w:proofErr w:type="gramEnd"/>
      <w:r w:rsidR="001D7B75" w:rsidRPr="00A47546">
        <w:rPr>
          <w:rFonts w:ascii="Arial" w:hAnsi="Arial" w:cs="Arial"/>
        </w:rPr>
        <w:t xml:space="preserve"> execução do contrato,  os preços não sofrerão qualquer reajuste contratual. Em caso de prorrogação do contrato os preços serão </w:t>
      </w:r>
      <w:proofErr w:type="gramStart"/>
      <w:r w:rsidR="001D7B75" w:rsidRPr="00A47546">
        <w:rPr>
          <w:rFonts w:ascii="Arial" w:hAnsi="Arial" w:cs="Arial"/>
        </w:rPr>
        <w:t>reajustados  anualmente</w:t>
      </w:r>
      <w:proofErr w:type="gramEnd"/>
      <w:r w:rsidR="001D7B75" w:rsidRPr="00A47546">
        <w:rPr>
          <w:rFonts w:ascii="Arial" w:hAnsi="Arial" w:cs="Arial"/>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CLÁUSULA SEXTA:  PRAZO PARA LIQUIDAÇÃO E PARA PAGAMENTO (ART. 92, VI)</w:t>
      </w:r>
    </w:p>
    <w:p w:rsidR="007119B0" w:rsidRDefault="007119B0">
      <w:pPr>
        <w:jc w:val="both"/>
        <w:rPr>
          <w:rFonts w:ascii="Arial" w:hAnsi="Arial" w:cs="Arial"/>
        </w:rPr>
      </w:pPr>
    </w:p>
    <w:p w:rsidR="007119B0" w:rsidRDefault="001D7B75">
      <w:pPr>
        <w:jc w:val="both"/>
      </w:pPr>
      <w:r>
        <w:rPr>
          <w:rFonts w:ascii="Arial" w:hAnsi="Arial" w:cs="Arial"/>
        </w:rPr>
        <w:t xml:space="preserve">6.1.   </w:t>
      </w:r>
      <w:r w:rsidRPr="00A47546">
        <w:rPr>
          <w:rFonts w:ascii="Arial" w:hAnsi="Arial" w:cs="Arial"/>
        </w:rPr>
        <w:t xml:space="preserve"> Os valores referente aos </w:t>
      </w:r>
      <w:proofErr w:type="gramStart"/>
      <w:r w:rsidRPr="00A47546">
        <w:rPr>
          <w:rFonts w:ascii="Arial" w:hAnsi="Arial" w:cs="Arial"/>
        </w:rPr>
        <w:t>itens  da</w:t>
      </w:r>
      <w:proofErr w:type="gramEnd"/>
      <w:r w:rsidRPr="00A47546">
        <w:rPr>
          <w:rFonts w:ascii="Arial" w:hAnsi="Arial" w:cs="Arial"/>
        </w:rPr>
        <w:t xml:space="preserve"> tabela constante na cláusula primeira item 1.1 somente serão pagos após </w:t>
      </w:r>
      <w:r w:rsidRPr="004B769A">
        <w:rPr>
          <w:rFonts w:ascii="Arial" w:hAnsi="Arial" w:cs="Arial"/>
          <w:color w:val="000000" w:themeColor="text1"/>
        </w:rPr>
        <w:t>a prestação desses serviços/entrega dos itens .</w:t>
      </w:r>
      <w:r w:rsidRPr="00A47546">
        <w:rPr>
          <w:rFonts w:ascii="Arial" w:hAnsi="Arial" w:cs="Arial"/>
        </w:rPr>
        <w:t xml:space="preserve"> </w:t>
      </w:r>
    </w:p>
    <w:p w:rsidR="007119B0" w:rsidRDefault="007119B0">
      <w:pPr>
        <w:jc w:val="both"/>
        <w:rPr>
          <w:rFonts w:ascii="Arial" w:hAnsi="Arial" w:cs="Arial"/>
          <w:color w:val="C9211E"/>
        </w:rPr>
      </w:pPr>
    </w:p>
    <w:p w:rsidR="007119B0" w:rsidRDefault="001D7B75">
      <w:pPr>
        <w:jc w:val="both"/>
        <w:rPr>
          <w:rFonts w:ascii="Arial" w:hAnsi="Arial" w:cs="Arial"/>
        </w:rPr>
      </w:pPr>
      <w:r>
        <w:rPr>
          <w:rFonts w:ascii="Arial" w:hAnsi="Arial" w:cs="Arial"/>
        </w:rPr>
        <w:t>CLÁUSULA SÉTIMA: OS PRAZOS DE ENTREGA, OBSERVAÇÃO E RECEBIMENTO DEFINITIVO, QUANDO FOR O CASO (art. 92, VII)</w:t>
      </w:r>
    </w:p>
    <w:p w:rsidR="007119B0" w:rsidRDefault="007119B0" w:rsidP="008B0A9E">
      <w:pPr>
        <w:jc w:val="both"/>
        <w:rPr>
          <w:rFonts w:ascii="Arial" w:hAnsi="Arial" w:cs="Arial"/>
        </w:rPr>
      </w:pPr>
    </w:p>
    <w:p w:rsidR="007119B0" w:rsidRDefault="008B0A9E">
      <w:pPr>
        <w:jc w:val="both"/>
      </w:pPr>
      <w:r>
        <w:rPr>
          <w:rFonts w:ascii="Arial" w:hAnsi="Arial" w:cs="Arial"/>
        </w:rPr>
        <w:t>7.1</w:t>
      </w:r>
      <w:r w:rsidR="001D7B75">
        <w:rPr>
          <w:rFonts w:ascii="Arial" w:hAnsi="Arial" w:cs="Arial"/>
        </w:rPr>
        <w:t xml:space="preserve">. A vigência do Contrato será do </w:t>
      </w:r>
      <w:r w:rsidR="001D7B75" w:rsidRPr="00A47546">
        <w:rPr>
          <w:rFonts w:ascii="Arial" w:hAnsi="Arial" w:cs="Arial"/>
        </w:rPr>
        <w:t xml:space="preserve">dia </w:t>
      </w:r>
      <w:r w:rsidR="00A47546" w:rsidRPr="00A47546">
        <w:rPr>
          <w:rFonts w:ascii="Arial" w:hAnsi="Arial" w:cs="Arial"/>
        </w:rPr>
        <w:t>13/11/</w:t>
      </w:r>
      <w:proofErr w:type="gramStart"/>
      <w:r w:rsidR="00A47546" w:rsidRPr="00A47546">
        <w:rPr>
          <w:rFonts w:ascii="Arial" w:hAnsi="Arial" w:cs="Arial"/>
        </w:rPr>
        <w:t>2023</w:t>
      </w:r>
      <w:r w:rsidR="001D7B75">
        <w:rPr>
          <w:rFonts w:ascii="Arial" w:hAnsi="Arial" w:cs="Arial"/>
        </w:rPr>
        <w:t xml:space="preserve">  até</w:t>
      </w:r>
      <w:proofErr w:type="gramEnd"/>
      <w:r w:rsidR="001D7B75">
        <w:rPr>
          <w:rFonts w:ascii="Arial" w:hAnsi="Arial" w:cs="Arial"/>
        </w:rPr>
        <w:t xml:space="preserve"> o dia  10/11/2024</w:t>
      </w:r>
    </w:p>
    <w:p w:rsidR="007119B0" w:rsidRDefault="007119B0">
      <w:pPr>
        <w:jc w:val="both"/>
        <w:rPr>
          <w:rFonts w:ascii="Arial" w:hAnsi="Arial" w:cs="Arial"/>
        </w:rPr>
      </w:pPr>
    </w:p>
    <w:p w:rsidR="007119B0" w:rsidRDefault="008B0A9E">
      <w:pPr>
        <w:jc w:val="both"/>
        <w:rPr>
          <w:rFonts w:ascii="Arial" w:hAnsi="Arial" w:cs="Arial"/>
        </w:rPr>
      </w:pPr>
      <w:r>
        <w:rPr>
          <w:rFonts w:ascii="Arial" w:hAnsi="Arial" w:cs="Arial"/>
        </w:rPr>
        <w:t>7.2</w:t>
      </w:r>
      <w:r w:rsidR="001D7B75">
        <w:rPr>
          <w:rFonts w:ascii="Arial" w:hAnsi="Arial" w:cs="Arial"/>
        </w:rPr>
        <w:t>.  Os prazos serão em dias consecutivos, exceto quando for explicitamente disposto de forma diferente.</w:t>
      </w:r>
    </w:p>
    <w:p w:rsidR="007119B0" w:rsidRDefault="007119B0">
      <w:pPr>
        <w:jc w:val="both"/>
        <w:rPr>
          <w:rFonts w:ascii="Arial" w:hAnsi="Arial" w:cs="Arial"/>
        </w:rPr>
      </w:pPr>
    </w:p>
    <w:p w:rsidR="008B0A9E" w:rsidRDefault="008B0A9E" w:rsidP="008B0A9E">
      <w:pPr>
        <w:jc w:val="both"/>
        <w:rPr>
          <w:rFonts w:ascii="Arial" w:hAnsi="Arial" w:cs="Arial"/>
        </w:rPr>
      </w:pPr>
      <w:r>
        <w:rPr>
          <w:rFonts w:ascii="Arial" w:hAnsi="Arial" w:cs="Arial"/>
        </w:rPr>
        <w:t>7.3.</w:t>
      </w:r>
      <w:r w:rsidRPr="008B0A9E">
        <w:rPr>
          <w:rFonts w:ascii="Arial" w:hAnsi="Arial" w:cs="Arial"/>
        </w:rPr>
        <w:t xml:space="preserve"> Os itens das cestas deverão estar em conformidade com as normas regulamentadoras vigentes e com prazo de validade vigente de no mínimo de 3 meses após a data de entrega,</w:t>
      </w:r>
    </w:p>
    <w:p w:rsidR="008B0A9E" w:rsidRPr="008B0A9E" w:rsidRDefault="008B0A9E" w:rsidP="008B0A9E">
      <w:pPr>
        <w:pStyle w:val="SemEspaamento"/>
        <w:rPr>
          <w:rFonts w:ascii="Arial" w:hAnsi="Arial" w:cs="Arial"/>
        </w:rPr>
      </w:pPr>
    </w:p>
    <w:p w:rsidR="008B0A9E" w:rsidRPr="008B0A9E" w:rsidRDefault="008B0A9E" w:rsidP="008B0A9E">
      <w:pPr>
        <w:pStyle w:val="SemEspaamento"/>
        <w:rPr>
          <w:rFonts w:ascii="Arial" w:hAnsi="Arial" w:cs="Arial"/>
        </w:rPr>
      </w:pPr>
      <w:r>
        <w:rPr>
          <w:rFonts w:ascii="Arial" w:hAnsi="Arial" w:cs="Arial"/>
        </w:rPr>
        <w:t>7.4.</w:t>
      </w:r>
      <w:r w:rsidRPr="008B0A9E">
        <w:rPr>
          <w:rFonts w:ascii="Arial" w:hAnsi="Arial" w:cs="Arial"/>
        </w:rPr>
        <w:t xml:space="preserve"> Os itens não poderão ter defeitos, rasgos ou manchas. Os itens deverão ser entregues em perfeitas condições e prontas para consumo</w:t>
      </w:r>
    </w:p>
    <w:p w:rsidR="008B0A9E" w:rsidRDefault="008B0A9E" w:rsidP="008B0A9E">
      <w:pPr>
        <w:pStyle w:val="SemEspaamento"/>
        <w:rPr>
          <w:rFonts w:ascii="Arial" w:hAnsi="Arial" w:cs="Arial"/>
        </w:rPr>
      </w:pPr>
    </w:p>
    <w:p w:rsidR="008B0A9E" w:rsidRPr="008B0A9E" w:rsidRDefault="008B0A9E" w:rsidP="008B0A9E">
      <w:pPr>
        <w:pStyle w:val="SemEspaamento"/>
        <w:rPr>
          <w:rFonts w:ascii="Arial" w:hAnsi="Arial" w:cs="Arial"/>
        </w:rPr>
      </w:pPr>
      <w:r>
        <w:rPr>
          <w:rFonts w:ascii="Arial" w:hAnsi="Arial" w:cs="Arial"/>
        </w:rPr>
        <w:t>7.5.</w:t>
      </w:r>
      <w:r w:rsidRPr="008B0A9E">
        <w:rPr>
          <w:rFonts w:ascii="Arial" w:hAnsi="Arial" w:cs="Arial"/>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8B0A9E" w:rsidRDefault="008B0A9E" w:rsidP="008B0A9E">
      <w:pPr>
        <w:pStyle w:val="SemEspaamento"/>
        <w:rPr>
          <w:rFonts w:ascii="Arial" w:hAnsi="Arial" w:cs="Arial"/>
        </w:rPr>
      </w:pPr>
    </w:p>
    <w:p w:rsidR="008B0A9E" w:rsidRPr="008B0A9E" w:rsidRDefault="008B0A9E" w:rsidP="008B0A9E">
      <w:pPr>
        <w:pStyle w:val="SemEspaamento"/>
        <w:rPr>
          <w:rFonts w:ascii="Arial" w:hAnsi="Arial" w:cs="Arial"/>
        </w:rPr>
      </w:pPr>
      <w:r>
        <w:rPr>
          <w:rFonts w:ascii="Arial" w:hAnsi="Arial" w:cs="Arial"/>
        </w:rPr>
        <w:t>7.6.</w:t>
      </w:r>
      <w:r w:rsidRPr="008B0A9E">
        <w:rPr>
          <w:rFonts w:ascii="Arial" w:hAnsi="Arial" w:cs="Arial"/>
        </w:rPr>
        <w:t xml:space="preserve"> A(s) empresa(s) arrematante(s) da licitação deverá responsabilizar-se, às suas expensas, pelos produtos especificados em quantidade e qualidade compatíveis com o objeto da licitação solicitado pela secretaria, sob aplicação de penalidade para a empresa caso não cumpra o exigido; </w:t>
      </w:r>
    </w:p>
    <w:p w:rsidR="008B0A9E" w:rsidRPr="008B0A9E" w:rsidRDefault="008B0A9E" w:rsidP="008B0A9E">
      <w:pPr>
        <w:pStyle w:val="SemEspaamento"/>
        <w:rPr>
          <w:rFonts w:ascii="Arial" w:hAnsi="Arial" w:cs="Arial"/>
        </w:rPr>
      </w:pPr>
      <w:r>
        <w:rPr>
          <w:rFonts w:ascii="Arial" w:hAnsi="Arial" w:cs="Arial"/>
        </w:rPr>
        <w:lastRenderedPageBreak/>
        <w:t>7.7.</w:t>
      </w:r>
      <w:r w:rsidRPr="008B0A9E">
        <w:rPr>
          <w:rFonts w:ascii="Arial" w:hAnsi="Arial" w:cs="Arial"/>
        </w:rPr>
        <w:t xml:space="preserve"> No recebimento dos produtos, será verificado a integridade física, conferindo fisicamente o objeto, confrontando produto e quantidade tendo como referência a nota fiscal.</w:t>
      </w:r>
    </w:p>
    <w:p w:rsidR="008B0A9E" w:rsidRDefault="008B0A9E" w:rsidP="008B0A9E">
      <w:pPr>
        <w:pStyle w:val="SemEspaamento"/>
        <w:rPr>
          <w:rFonts w:ascii="Arial" w:hAnsi="Arial" w:cs="Arial"/>
        </w:rPr>
      </w:pPr>
    </w:p>
    <w:p w:rsidR="007119B0" w:rsidRPr="008B0A9E" w:rsidRDefault="008B0A9E" w:rsidP="008B0A9E">
      <w:pPr>
        <w:pStyle w:val="SemEspaamento"/>
        <w:rPr>
          <w:rFonts w:ascii="Arial" w:hAnsi="Arial" w:cs="Arial"/>
        </w:rPr>
      </w:pPr>
      <w:r>
        <w:rPr>
          <w:rFonts w:ascii="Arial" w:hAnsi="Arial" w:cs="Arial"/>
        </w:rPr>
        <w:t>7.8.</w:t>
      </w:r>
      <w:r w:rsidRPr="008B0A9E">
        <w:rPr>
          <w:rFonts w:ascii="Arial" w:hAnsi="Arial" w:cs="Arial"/>
        </w:rPr>
        <w:t xml:space="preserve"> O recebimento definitivo não excluirá a responsabilidade da CONTRATADA pela perfeita qualidade dos objetos fornecidos, cabendo-lhe sanar quaisquer irregularidades detectadas, no prazo de garantia do produto, quando da utilização desse material.</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A47546" w:rsidRPr="00A47546" w:rsidRDefault="00A47546">
      <w:pPr>
        <w:jc w:val="both"/>
        <w:rPr>
          <w:rFonts w:ascii="Arial" w:hAnsi="Arial" w:cs="Arial"/>
          <w:b/>
          <w:bCs/>
          <w:color w:val="C9211E"/>
        </w:rPr>
      </w:pPr>
    </w:p>
    <w:p w:rsidR="007119B0" w:rsidRPr="00A47546" w:rsidRDefault="001D7B75">
      <w:pPr>
        <w:jc w:val="both"/>
        <w:rPr>
          <w:rFonts w:ascii="Arial" w:hAnsi="Arial" w:cs="Arial"/>
        </w:rPr>
      </w:pPr>
      <w:r w:rsidRPr="00A47546">
        <w:rPr>
          <w:rFonts w:ascii="Arial" w:hAnsi="Arial" w:cs="Arial"/>
          <w:bCs/>
          <w:color w:val="000000" w:themeColor="text1"/>
        </w:rPr>
        <w:t>DOTAÇÃO ORÇAMENTÁRIA</w:t>
      </w:r>
      <w:r w:rsidR="00A47546">
        <w:rPr>
          <w:rFonts w:ascii="Arial" w:hAnsi="Arial" w:cs="Arial"/>
        </w:rPr>
        <w:t>:</w:t>
      </w:r>
      <w:r w:rsidRPr="00A47546">
        <w:rPr>
          <w:rFonts w:ascii="Arial" w:hAnsi="Arial" w:cs="Arial"/>
        </w:rPr>
        <w:t xml:space="preserve"> </w:t>
      </w:r>
    </w:p>
    <w:tbl>
      <w:tblPr>
        <w:tblW w:w="9824" w:type="dxa"/>
        <w:tblCellMar>
          <w:left w:w="0" w:type="dxa"/>
          <w:right w:w="0" w:type="dxa"/>
        </w:tblCellMar>
        <w:tblLook w:val="0000" w:firstRow="0" w:lastRow="0" w:firstColumn="0" w:lastColumn="0" w:noHBand="0" w:noVBand="0"/>
      </w:tblPr>
      <w:tblGrid>
        <w:gridCol w:w="9824"/>
      </w:tblGrid>
      <w:tr w:rsidR="007119B0">
        <w:tc>
          <w:tcPr>
            <w:tcW w:w="9824" w:type="dxa"/>
          </w:tcPr>
          <w:tbl>
            <w:tblPr>
              <w:tblW w:w="9750" w:type="dxa"/>
              <w:tblInd w:w="55" w:type="dxa"/>
              <w:tblCellMar>
                <w:top w:w="55" w:type="dxa"/>
                <w:left w:w="55" w:type="dxa"/>
                <w:bottom w:w="55" w:type="dxa"/>
                <w:right w:w="55" w:type="dxa"/>
              </w:tblCellMar>
              <w:tblLook w:val="0000" w:firstRow="0" w:lastRow="0" w:firstColumn="0" w:lastColumn="0" w:noHBand="0" w:noVBand="0"/>
            </w:tblPr>
            <w:tblGrid>
              <w:gridCol w:w="1470"/>
              <w:gridCol w:w="3915"/>
              <w:gridCol w:w="4365"/>
            </w:tblGrid>
            <w:tr w:rsidR="007119B0">
              <w:tc>
                <w:tcPr>
                  <w:tcW w:w="1470" w:type="dxa"/>
                  <w:tcBorders>
                    <w:top w:val="single" w:sz="2" w:space="0" w:color="000000"/>
                    <w:left w:val="single" w:sz="2" w:space="0" w:color="000000"/>
                    <w:bottom w:val="single" w:sz="2" w:space="0" w:color="000000"/>
                  </w:tcBorders>
                </w:tcPr>
                <w:p w:rsidR="007119B0" w:rsidRDefault="001D7B75">
                  <w:pPr>
                    <w:pStyle w:val="Contedodatabela"/>
                    <w:jc w:val="both"/>
                  </w:pPr>
                  <w:r>
                    <w:t xml:space="preserve">Despesa </w:t>
                  </w:r>
                </w:p>
              </w:tc>
              <w:tc>
                <w:tcPr>
                  <w:tcW w:w="3915" w:type="dxa"/>
                  <w:tcBorders>
                    <w:top w:val="single" w:sz="2" w:space="0" w:color="000000"/>
                    <w:left w:val="single" w:sz="2" w:space="0" w:color="000000"/>
                    <w:bottom w:val="single" w:sz="2" w:space="0" w:color="000000"/>
                  </w:tcBorders>
                </w:tcPr>
                <w:p w:rsidR="007119B0" w:rsidRDefault="001D7B75">
                  <w:pPr>
                    <w:pStyle w:val="Contedodatabela"/>
                    <w:jc w:val="both"/>
                  </w:pPr>
                  <w:r>
                    <w:t xml:space="preserve">Projeto/Atividade </w:t>
                  </w:r>
                </w:p>
              </w:tc>
              <w:tc>
                <w:tcPr>
                  <w:tcW w:w="4365" w:type="dxa"/>
                  <w:tcBorders>
                    <w:top w:val="single" w:sz="2" w:space="0" w:color="000000"/>
                    <w:left w:val="single" w:sz="2" w:space="0" w:color="000000"/>
                    <w:bottom w:val="single" w:sz="2" w:space="0" w:color="000000"/>
                    <w:right w:val="single" w:sz="2" w:space="0" w:color="000000"/>
                  </w:tcBorders>
                </w:tcPr>
                <w:p w:rsidR="007119B0" w:rsidRDefault="001D7B75">
                  <w:pPr>
                    <w:pStyle w:val="Contedodatabela"/>
                    <w:tabs>
                      <w:tab w:val="left" w:pos="3075"/>
                      <w:tab w:val="left" w:pos="3615"/>
                      <w:tab w:val="left" w:pos="4305"/>
                    </w:tabs>
                    <w:ind w:firstLine="113"/>
                    <w:jc w:val="both"/>
                  </w:pPr>
                  <w:r>
                    <w:t xml:space="preserve">Natureza da Despesa </w:t>
                  </w:r>
                </w:p>
              </w:tc>
            </w:tr>
            <w:tr w:rsidR="007119B0">
              <w:tc>
                <w:tcPr>
                  <w:tcW w:w="1470" w:type="dxa"/>
                  <w:tcBorders>
                    <w:left w:val="single" w:sz="2" w:space="0" w:color="000000"/>
                    <w:bottom w:val="single" w:sz="2" w:space="0" w:color="000000"/>
                  </w:tcBorders>
                </w:tcPr>
                <w:p w:rsidR="007119B0" w:rsidRDefault="001D7B75">
                  <w:pPr>
                    <w:pStyle w:val="Contedodatabela"/>
                    <w:jc w:val="both"/>
                  </w:pPr>
                  <w:r>
                    <w:t>1287</w:t>
                  </w:r>
                </w:p>
              </w:tc>
              <w:tc>
                <w:tcPr>
                  <w:tcW w:w="3915" w:type="dxa"/>
                  <w:tcBorders>
                    <w:left w:val="single" w:sz="2" w:space="0" w:color="000000"/>
                    <w:bottom w:val="single" w:sz="2" w:space="0" w:color="000000"/>
                  </w:tcBorders>
                </w:tcPr>
                <w:p w:rsidR="007119B0" w:rsidRDefault="001D7B75">
                  <w:pPr>
                    <w:pStyle w:val="Contedodatabela"/>
                    <w:jc w:val="both"/>
                  </w:pPr>
                  <w:r>
                    <w:t xml:space="preserve">3 - MANUTENÇÃO DAS ATIVIDADES DA SECRETARIA </w:t>
                  </w:r>
                </w:p>
              </w:tc>
              <w:tc>
                <w:tcPr>
                  <w:tcW w:w="4365" w:type="dxa"/>
                  <w:tcBorders>
                    <w:left w:val="single" w:sz="2" w:space="0" w:color="000000"/>
                    <w:bottom w:val="single" w:sz="2" w:space="0" w:color="000000"/>
                    <w:right w:val="single" w:sz="2" w:space="0" w:color="000000"/>
                  </w:tcBorders>
                </w:tcPr>
                <w:p w:rsidR="007119B0" w:rsidRDefault="001D7B75">
                  <w:pPr>
                    <w:pStyle w:val="Contedodatabela"/>
                    <w:tabs>
                      <w:tab w:val="left" w:pos="5325"/>
                      <w:tab w:val="left" w:pos="5445"/>
                    </w:tabs>
                    <w:jc w:val="both"/>
                  </w:pPr>
                  <w:r>
                    <w:t>339032030000- GÊNEROS ALIMENTÍCIOS</w:t>
                  </w:r>
                </w:p>
              </w:tc>
            </w:tr>
            <w:tr w:rsidR="007119B0">
              <w:tc>
                <w:tcPr>
                  <w:tcW w:w="1470" w:type="dxa"/>
                  <w:tcBorders>
                    <w:left w:val="single" w:sz="2" w:space="0" w:color="000000"/>
                    <w:bottom w:val="single" w:sz="2" w:space="0" w:color="000000"/>
                  </w:tcBorders>
                </w:tcPr>
                <w:p w:rsidR="007119B0" w:rsidRDefault="001D7B75">
                  <w:pPr>
                    <w:pStyle w:val="Contedodatabela"/>
                    <w:jc w:val="both"/>
                  </w:pPr>
                  <w:r>
                    <w:t>1288</w:t>
                  </w:r>
                </w:p>
              </w:tc>
              <w:tc>
                <w:tcPr>
                  <w:tcW w:w="3915" w:type="dxa"/>
                  <w:tcBorders>
                    <w:left w:val="single" w:sz="2" w:space="0" w:color="000000"/>
                    <w:bottom w:val="single" w:sz="2" w:space="0" w:color="000000"/>
                  </w:tcBorders>
                </w:tcPr>
                <w:p w:rsidR="007119B0" w:rsidRDefault="001D7B75">
                  <w:pPr>
                    <w:pStyle w:val="Contedodatabela"/>
                    <w:jc w:val="both"/>
                  </w:pPr>
                  <w:r>
                    <w:t>MANUTENÇÃO DAS ATIVIDADES DA SECRETARIA 3</w:t>
                  </w:r>
                </w:p>
              </w:tc>
              <w:tc>
                <w:tcPr>
                  <w:tcW w:w="4365" w:type="dxa"/>
                  <w:tcBorders>
                    <w:left w:val="single" w:sz="2" w:space="0" w:color="000000"/>
                    <w:bottom w:val="single" w:sz="2" w:space="0" w:color="000000"/>
                    <w:right w:val="single" w:sz="2" w:space="0" w:color="000000"/>
                  </w:tcBorders>
                </w:tcPr>
                <w:p w:rsidR="007119B0" w:rsidRDefault="001D7B75">
                  <w:pPr>
                    <w:pStyle w:val="Contedodatabela"/>
                    <w:tabs>
                      <w:tab w:val="left" w:pos="5325"/>
                      <w:tab w:val="left" w:pos="5445"/>
                    </w:tabs>
                    <w:jc w:val="both"/>
                  </w:pPr>
                  <w:r>
                    <w:t>MATERIAL DE ACONDICIONAMENTO E EMBALAGEM339030190000</w:t>
                  </w:r>
                </w:p>
              </w:tc>
            </w:tr>
          </w:tbl>
          <w:p w:rsidR="007119B0" w:rsidRDefault="007119B0">
            <w:pPr>
              <w:pStyle w:val="Contedodatabela"/>
              <w:jc w:val="both"/>
            </w:pPr>
          </w:p>
        </w:tc>
      </w:tr>
      <w:tr w:rsidR="007119B0">
        <w:tc>
          <w:tcPr>
            <w:tcW w:w="9824" w:type="dxa"/>
          </w:tcPr>
          <w:p w:rsidR="007119B0" w:rsidRDefault="007119B0">
            <w:pPr>
              <w:pStyle w:val="Contedodatabela"/>
              <w:jc w:val="both"/>
            </w:pPr>
          </w:p>
        </w:tc>
      </w:tr>
    </w:tbl>
    <w:p w:rsidR="007119B0" w:rsidRDefault="001D7B75">
      <w:pPr>
        <w:jc w:val="both"/>
        <w:rPr>
          <w:rFonts w:ascii="Arial" w:hAnsi="Arial" w:cs="Arial"/>
        </w:rPr>
      </w:pPr>
      <w:r w:rsidRPr="00862EF6">
        <w:rPr>
          <w:rFonts w:ascii="Arial" w:hAnsi="Arial" w:cs="Arial"/>
        </w:rPr>
        <w:t xml:space="preserve"> </w:t>
      </w:r>
      <w:r>
        <w:rPr>
          <w:rFonts w:ascii="Arial" w:hAnsi="Arial" w:cs="Arial"/>
        </w:rPr>
        <w:t xml:space="preserve">CLÁUSULA NONA - PRAZO PARA RESPOSTA AO PEDIDO DE REPACTUAÇÃO DE PREÇOS, QUANDO FOR O CASO (ART. 92, X) </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7119B0" w:rsidRDefault="007119B0">
      <w:pPr>
        <w:ind w:firstLine="1134"/>
        <w:jc w:val="both"/>
        <w:rPr>
          <w:rFonts w:ascii="Arial" w:hAnsi="Arial" w:cs="Arial"/>
        </w:rPr>
      </w:pPr>
    </w:p>
    <w:p w:rsidR="00862EF6" w:rsidRDefault="00862EF6">
      <w:pPr>
        <w:jc w:val="both"/>
        <w:rPr>
          <w:rFonts w:ascii="Arial" w:hAnsi="Arial" w:cs="Arial"/>
        </w:rPr>
      </w:pPr>
    </w:p>
    <w:p w:rsidR="00862EF6" w:rsidRDefault="00862EF6">
      <w:pPr>
        <w:jc w:val="both"/>
        <w:rPr>
          <w:rFonts w:ascii="Arial" w:hAnsi="Arial" w:cs="Arial"/>
        </w:rPr>
      </w:pPr>
    </w:p>
    <w:p w:rsidR="007119B0" w:rsidRDefault="001D7B75">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lastRenderedPageBreak/>
        <w:t xml:space="preserve">11.1 - São obrigações da CONTRATADA: </w:t>
      </w:r>
    </w:p>
    <w:p w:rsidR="007119B0" w:rsidRDefault="007119B0">
      <w:pPr>
        <w:jc w:val="both"/>
        <w:rPr>
          <w:rFonts w:ascii="Arial" w:hAnsi="Arial" w:cs="Arial"/>
        </w:rPr>
      </w:pPr>
    </w:p>
    <w:p w:rsidR="007119B0" w:rsidRDefault="001D7B75">
      <w:pPr>
        <w:ind w:left="510"/>
        <w:jc w:val="both"/>
        <w:rPr>
          <w:rFonts w:ascii="Arial" w:hAnsi="Arial" w:cs="Arial"/>
        </w:rPr>
      </w:pPr>
      <w:r>
        <w:rPr>
          <w:rFonts w:ascii="Arial" w:hAnsi="Arial" w:cs="Arial"/>
        </w:rPr>
        <w:t xml:space="preserve">a) Prestar os serviços constantes na cláusula primeira do presente instrumento contratual. </w:t>
      </w:r>
    </w:p>
    <w:p w:rsidR="007119B0" w:rsidRDefault="001D7B75">
      <w:pPr>
        <w:ind w:left="510"/>
        <w:jc w:val="both"/>
        <w:rPr>
          <w:rFonts w:ascii="Arial" w:hAnsi="Arial" w:cs="Arial"/>
        </w:rPr>
      </w:pPr>
      <w:r>
        <w:rPr>
          <w:rFonts w:ascii="Arial" w:hAnsi="Arial" w:cs="Arial"/>
        </w:rPr>
        <w:t xml:space="preserve">b) Utilizar-se de pessoal próprio para a realização dos serviços, ficando responsável pelos encargos decorrentes da contratação. </w:t>
      </w:r>
    </w:p>
    <w:p w:rsidR="007119B0" w:rsidRDefault="001D7B75">
      <w:pPr>
        <w:ind w:left="510"/>
        <w:jc w:val="both"/>
        <w:rPr>
          <w:rFonts w:ascii="Arial" w:hAnsi="Arial" w:cs="Arial"/>
        </w:rPr>
      </w:pPr>
      <w:r>
        <w:rPr>
          <w:rFonts w:ascii="Arial" w:hAnsi="Arial" w:cs="Arial"/>
        </w:rPr>
        <w:t xml:space="preserve">c) Responsabilizar-se pelo pagamento dos impostos que recaírem sobre o valor contratado, despesas de locomoção e materiais necessários à realização dos serviços. </w:t>
      </w:r>
    </w:p>
    <w:p w:rsidR="007119B0" w:rsidRDefault="001D7B75">
      <w:pPr>
        <w:ind w:left="510"/>
        <w:jc w:val="both"/>
        <w:rPr>
          <w:rFonts w:ascii="Arial" w:hAnsi="Arial" w:cs="Arial"/>
        </w:rPr>
      </w:pPr>
      <w:r>
        <w:rPr>
          <w:rFonts w:ascii="Arial" w:hAnsi="Arial" w:cs="Arial"/>
        </w:rPr>
        <w:t xml:space="preserve">d) Manter endereço de cadastro atualizado, bem como telefone e correio eletrônico. </w:t>
      </w:r>
    </w:p>
    <w:p w:rsidR="007119B0" w:rsidRDefault="001D7B75">
      <w:pPr>
        <w:ind w:left="510"/>
        <w:jc w:val="both"/>
        <w:rPr>
          <w:rFonts w:ascii="Arial" w:hAnsi="Arial" w:cs="Arial"/>
        </w:rPr>
      </w:pPr>
      <w:r>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7119B0" w:rsidRDefault="001D7B75" w:rsidP="00DC3323">
      <w:pPr>
        <w:ind w:left="567"/>
        <w:jc w:val="both"/>
        <w:rPr>
          <w:rFonts w:ascii="Arial" w:hAnsi="Arial" w:cs="Arial"/>
        </w:rPr>
      </w:pPr>
      <w:r>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7119B0" w:rsidRDefault="001D7B75">
      <w:pPr>
        <w:ind w:left="567"/>
        <w:jc w:val="both"/>
      </w:pPr>
      <w:r>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7119B0" w:rsidRDefault="001D7B75">
      <w:pPr>
        <w:ind w:left="567"/>
        <w:jc w:val="both"/>
        <w:rPr>
          <w:rFonts w:ascii="Arial" w:hAnsi="Arial" w:cs="Arial"/>
        </w:rPr>
      </w:pPr>
      <w:r>
        <w:rPr>
          <w:rFonts w:ascii="Arial" w:hAnsi="Arial" w:cs="Arial"/>
        </w:rPr>
        <w:t xml:space="preserve">h) A inadimplência da CONTRATADA, com referência aos encargos diversos (trabalhistas, previdenciários, sociais, civis, penais, decorrentes de acidentes de trabalho, </w:t>
      </w:r>
      <w:proofErr w:type="spellStart"/>
      <w:r>
        <w:rPr>
          <w:rFonts w:ascii="Arial" w:hAnsi="Arial" w:cs="Arial"/>
        </w:rPr>
        <w:t>etc</w:t>
      </w:r>
      <w:proofErr w:type="spellEnd"/>
      <w:r>
        <w:rPr>
          <w:rFonts w:ascii="Arial" w:hAnsi="Arial" w:cs="Arial"/>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DC3323" w:rsidRPr="00DC3323" w:rsidRDefault="00DC3323" w:rsidP="00DC3323">
      <w:pPr>
        <w:pStyle w:val="SemEspaamento"/>
        <w:ind w:left="567"/>
        <w:rPr>
          <w:rFonts w:ascii="Arial" w:hAnsi="Arial" w:cs="Arial"/>
        </w:rPr>
      </w:pPr>
      <w:r>
        <w:rPr>
          <w:rFonts w:ascii="Arial" w:hAnsi="Arial" w:cs="Arial"/>
        </w:rPr>
        <w:t>i</w:t>
      </w:r>
      <w:r w:rsidRPr="00DC3323">
        <w:rPr>
          <w:rFonts w:ascii="Arial" w:hAnsi="Arial" w:cs="Arial"/>
        </w:rPr>
        <w:t>) Fornecer as cestas nos dias 14 e 15 de dezembro de 2023, os gêneros alimentícios componentes das cestas deverão estar em perfeitas condições e prontos para consumo;</w:t>
      </w:r>
    </w:p>
    <w:p w:rsidR="00DC3323" w:rsidRPr="00DC3323" w:rsidRDefault="00DC3323" w:rsidP="00DC3323">
      <w:pPr>
        <w:pStyle w:val="SemEspaamento"/>
        <w:ind w:left="567"/>
        <w:rPr>
          <w:rFonts w:ascii="Arial" w:hAnsi="Arial" w:cs="Arial"/>
        </w:rPr>
      </w:pPr>
      <w:r>
        <w:rPr>
          <w:rFonts w:ascii="Arial" w:hAnsi="Arial" w:cs="Arial"/>
        </w:rPr>
        <w:t>j</w:t>
      </w:r>
      <w:r w:rsidRPr="00DC3323">
        <w:rPr>
          <w:rFonts w:ascii="Arial" w:hAnsi="Arial" w:cs="Arial"/>
        </w:rPr>
        <w:t>) Os itens da cesta deverão apresentar validade de no mínimo 3 meses a contar da data de entrega das cestas;</w:t>
      </w:r>
    </w:p>
    <w:p w:rsidR="00DC3323" w:rsidRPr="00DC3323" w:rsidRDefault="00DC3323" w:rsidP="00DC3323">
      <w:pPr>
        <w:pStyle w:val="SemEspaamento"/>
        <w:ind w:left="567"/>
        <w:rPr>
          <w:rFonts w:ascii="Arial" w:hAnsi="Arial" w:cs="Arial"/>
        </w:rPr>
      </w:pPr>
      <w:r>
        <w:rPr>
          <w:rFonts w:ascii="Arial" w:hAnsi="Arial" w:cs="Arial"/>
        </w:rPr>
        <w:t>k</w:t>
      </w:r>
      <w:r w:rsidRPr="00DC3323">
        <w:rPr>
          <w:rFonts w:ascii="Arial" w:hAnsi="Arial" w:cs="Arial"/>
        </w:rPr>
        <w:t xml:space="preserve">) Fornecer os objetos conforme especificações deste Termo de Referência e de sua proposta, na qualidade e quantidade mínimas especificadas neste Termo de Referência e em sua proposta; </w:t>
      </w:r>
    </w:p>
    <w:p w:rsidR="00DC3323" w:rsidRPr="00DC3323" w:rsidRDefault="00DC3323" w:rsidP="00DC3323">
      <w:pPr>
        <w:pStyle w:val="SemEspaamento"/>
        <w:ind w:left="567"/>
        <w:rPr>
          <w:rFonts w:ascii="Arial" w:hAnsi="Arial" w:cs="Arial"/>
        </w:rPr>
      </w:pPr>
      <w:r>
        <w:rPr>
          <w:rFonts w:ascii="Arial" w:hAnsi="Arial" w:cs="Arial"/>
        </w:rPr>
        <w:t>l</w:t>
      </w:r>
      <w:r w:rsidRPr="00DC3323">
        <w:rPr>
          <w:rFonts w:ascii="Arial" w:hAnsi="Arial" w:cs="Arial"/>
        </w:rPr>
        <w:t>)  A CONTRATADA, deverá fornecer a mão-de-obra, produtos, equipamentos, ferramentas e utensílios necessários para a perfeita execução dos objetos requisitados e demais atividades correlatas;</w:t>
      </w:r>
    </w:p>
    <w:p w:rsidR="00DC3323" w:rsidRPr="00DC3323" w:rsidRDefault="00DC3323" w:rsidP="00DC3323">
      <w:pPr>
        <w:pStyle w:val="SemEspaamento"/>
        <w:ind w:left="567"/>
        <w:rPr>
          <w:rFonts w:ascii="Arial" w:hAnsi="Arial" w:cs="Arial"/>
        </w:rPr>
      </w:pPr>
      <w:r>
        <w:rPr>
          <w:rFonts w:ascii="Arial" w:hAnsi="Arial" w:cs="Arial"/>
        </w:rPr>
        <w:t>m</w:t>
      </w:r>
      <w:r w:rsidRPr="00DC3323">
        <w:rPr>
          <w:rFonts w:ascii="Arial" w:hAnsi="Arial" w:cs="Arial"/>
        </w:rPr>
        <w:t xml:space="preserve">) Entregar as cestas montadas (itens na cesta, cesta embalada e com o laço), com os itens harmoniosamente distribuídos; </w:t>
      </w:r>
    </w:p>
    <w:p w:rsidR="00DC3323" w:rsidRPr="00DC3323" w:rsidRDefault="00DC3323" w:rsidP="00DC3323">
      <w:pPr>
        <w:pStyle w:val="SemEspaamento"/>
        <w:ind w:left="567"/>
        <w:rPr>
          <w:rFonts w:ascii="Arial" w:hAnsi="Arial" w:cs="Arial"/>
        </w:rPr>
      </w:pPr>
      <w:r>
        <w:rPr>
          <w:rFonts w:ascii="Arial" w:hAnsi="Arial" w:cs="Arial"/>
        </w:rPr>
        <w:t>n</w:t>
      </w:r>
      <w:r w:rsidRPr="00DC3323">
        <w:rPr>
          <w:rFonts w:ascii="Arial" w:hAnsi="Arial" w:cs="Arial"/>
        </w:rPr>
        <w:t xml:space="preserve">) Reparar, corrigir, remover ou substituir, às suas expensas, no total ou em parte, no prazo fixado pelo fiscal do contrato, os objetos entregues em que se verificarem vícios, defeitos ou incorreções resultantes da execução ou dos produtos empregados; </w:t>
      </w:r>
    </w:p>
    <w:p w:rsidR="00DC3323" w:rsidRPr="00DC3323" w:rsidRDefault="00DC3323" w:rsidP="00DC3323">
      <w:pPr>
        <w:pStyle w:val="SemEspaamento"/>
        <w:ind w:left="567"/>
        <w:rPr>
          <w:rFonts w:ascii="Arial" w:hAnsi="Arial" w:cs="Arial"/>
        </w:rPr>
      </w:pPr>
      <w:r>
        <w:rPr>
          <w:rFonts w:ascii="Arial" w:hAnsi="Arial" w:cs="Arial"/>
        </w:rPr>
        <w:t>o</w:t>
      </w:r>
      <w:r w:rsidRPr="00DC3323">
        <w:rPr>
          <w:rFonts w:ascii="Arial" w:hAnsi="Arial" w:cs="Arial"/>
        </w:rPr>
        <w:t>) Responsabilizar-se pelos vícios e danos decorrentes da execução do objeto, bem como por todo e qualquer dano causado à CONTRATANTE, devendo ressarcir imediatamente a Administração em sua integralidade;</w:t>
      </w:r>
    </w:p>
    <w:p w:rsidR="00DC3323" w:rsidRPr="00DC3323" w:rsidRDefault="00DC3323" w:rsidP="00DC3323">
      <w:pPr>
        <w:pStyle w:val="SemEspaamento"/>
        <w:ind w:left="567"/>
        <w:rPr>
          <w:rFonts w:ascii="Arial" w:hAnsi="Arial" w:cs="Arial"/>
        </w:rPr>
      </w:pPr>
      <w:r>
        <w:rPr>
          <w:rFonts w:ascii="Arial" w:hAnsi="Arial" w:cs="Arial"/>
        </w:rPr>
        <w:t>p</w:t>
      </w:r>
      <w:r w:rsidRPr="00DC3323">
        <w:rPr>
          <w:rFonts w:ascii="Arial" w:hAnsi="Arial" w:cs="Arial"/>
        </w:rPr>
        <w:t>)  Cumprir, durante todo o período de execução do contrato, a reserva de cargos prevista em lei para pessoa com deficiência ou para reabilitado da Previdência Social, bem como as reservas estabelecidas pela nova lei de licitações Lei n° 14.133 de 1°de abril de 2021.</w:t>
      </w:r>
    </w:p>
    <w:p w:rsidR="00DC3323" w:rsidRPr="00DC3323" w:rsidRDefault="00DC3323" w:rsidP="00DC3323">
      <w:pPr>
        <w:pStyle w:val="SemEspaamento"/>
        <w:ind w:left="567"/>
        <w:rPr>
          <w:rFonts w:ascii="Arial" w:hAnsi="Arial" w:cs="Arial"/>
        </w:rPr>
      </w:pPr>
      <w:r>
        <w:rPr>
          <w:rFonts w:ascii="Arial" w:hAnsi="Arial" w:cs="Arial"/>
        </w:rPr>
        <w:t>q</w:t>
      </w:r>
      <w:r w:rsidRPr="00DC3323">
        <w:rPr>
          <w:rFonts w:ascii="Arial" w:hAnsi="Arial" w:cs="Arial"/>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DC3323" w:rsidRPr="00DC3323" w:rsidRDefault="00DC3323" w:rsidP="00DC3323">
      <w:pPr>
        <w:pStyle w:val="SemEspaamento"/>
        <w:ind w:left="567"/>
        <w:rPr>
          <w:rFonts w:ascii="Arial" w:hAnsi="Arial" w:cs="Arial"/>
        </w:rPr>
      </w:pPr>
      <w:r>
        <w:rPr>
          <w:rFonts w:ascii="Arial" w:hAnsi="Arial" w:cs="Arial"/>
        </w:rPr>
        <w:t>r</w:t>
      </w:r>
      <w:r w:rsidRPr="00DC3323">
        <w:rPr>
          <w:rFonts w:ascii="Arial" w:hAnsi="Arial" w:cs="Arial"/>
        </w:rPr>
        <w:t>) Comunicar ao Fiscal do contrato, no prazo de 24 (vinte e quatro) horas, qualquer ocorrência anormal ou incidente que se verifique na entrega ou execução do objeto.</w:t>
      </w:r>
    </w:p>
    <w:p w:rsidR="00DC3323" w:rsidRPr="00DC3323" w:rsidRDefault="00DC3323" w:rsidP="00DC3323">
      <w:pPr>
        <w:pStyle w:val="SemEspaamento"/>
        <w:ind w:left="567"/>
        <w:rPr>
          <w:rFonts w:ascii="Arial" w:hAnsi="Arial" w:cs="Arial"/>
        </w:rPr>
      </w:pPr>
      <w:r>
        <w:rPr>
          <w:rFonts w:ascii="Arial" w:hAnsi="Arial" w:cs="Arial"/>
        </w:rPr>
        <w:t>s</w:t>
      </w:r>
      <w:r w:rsidRPr="00DC3323">
        <w:rPr>
          <w:rFonts w:ascii="Arial" w:hAnsi="Arial" w:cs="Arial"/>
        </w:rPr>
        <w:t>) Prestar todo esclarecimento ou informação solicitada pela Contratante ou por seus prepostos, garantindo-lhes o acesso, a qualquer tempo, ao local dos trabalhos, bem como aos documentos relativos à execução do objeto.</w:t>
      </w:r>
    </w:p>
    <w:p w:rsidR="00DC3323" w:rsidRPr="00DC3323" w:rsidRDefault="00DC3323" w:rsidP="00DC3323">
      <w:pPr>
        <w:pStyle w:val="SemEspaamento"/>
        <w:rPr>
          <w:rFonts w:ascii="Arial" w:hAnsi="Arial" w:cs="Arial"/>
        </w:rPr>
      </w:pPr>
      <w:r>
        <w:rPr>
          <w:rFonts w:ascii="Arial" w:hAnsi="Arial" w:cs="Arial"/>
        </w:rPr>
        <w:lastRenderedPageBreak/>
        <w:t>t</w:t>
      </w:r>
      <w:r w:rsidRPr="00DC3323">
        <w:rPr>
          <w:rFonts w:ascii="Arial" w:hAnsi="Arial" w:cs="Arial"/>
        </w:rPr>
        <w:t xml:space="preserve">) Manter, durante o período de execução do objeto, todas as condições de habilitação e qualificação exigidas neste termo de referência ou pelas legislações pertinentes. </w:t>
      </w:r>
    </w:p>
    <w:p w:rsidR="00DC3323" w:rsidRPr="00DC3323" w:rsidRDefault="00DC3323" w:rsidP="00DC3323">
      <w:pPr>
        <w:pStyle w:val="SemEspaamento"/>
        <w:rPr>
          <w:rFonts w:ascii="Arial" w:hAnsi="Arial" w:cs="Arial"/>
        </w:rPr>
      </w:pPr>
      <w:r>
        <w:rPr>
          <w:rFonts w:ascii="Arial" w:hAnsi="Arial" w:cs="Arial"/>
        </w:rPr>
        <w:t>u</w:t>
      </w:r>
      <w:r w:rsidRPr="00DC3323">
        <w:rPr>
          <w:rFonts w:ascii="Arial" w:hAnsi="Arial" w:cs="Arial"/>
        </w:rPr>
        <w:t xml:space="preserve">) Conduzir a execução do objeto com estrita observância às normas da legislação pertinente, cumprindo as determinações dos Poderes Públicos, mantendo sempre limpo o local dos serviços e nas melhores condições de segurança, higiene e disciplina. </w:t>
      </w:r>
    </w:p>
    <w:p w:rsidR="00DC3323" w:rsidRPr="00DC3323" w:rsidRDefault="00DC3323" w:rsidP="00DC3323">
      <w:pPr>
        <w:pStyle w:val="SemEspaamento"/>
        <w:rPr>
          <w:rFonts w:ascii="Arial" w:hAnsi="Arial" w:cs="Arial"/>
        </w:rPr>
      </w:pPr>
      <w:r>
        <w:rPr>
          <w:rFonts w:ascii="Arial" w:hAnsi="Arial" w:cs="Arial"/>
        </w:rPr>
        <w:t>v</w:t>
      </w:r>
      <w:r w:rsidRPr="00DC3323">
        <w:rPr>
          <w:rFonts w:ascii="Arial" w:hAnsi="Arial" w:cs="Arial"/>
        </w:rPr>
        <w:t>) Submeter previamente, por escrito, à Contratante, para análise e aprovação, quaisquer incidentes que impactem na execução do objeto.</w:t>
      </w:r>
    </w:p>
    <w:p w:rsidR="00DC3323" w:rsidRPr="00DC3323" w:rsidRDefault="00DC3323" w:rsidP="00DC3323">
      <w:pPr>
        <w:pStyle w:val="SemEspaamento"/>
        <w:rPr>
          <w:rFonts w:ascii="Arial" w:hAnsi="Arial" w:cs="Arial"/>
        </w:rPr>
      </w:pPr>
      <w:r>
        <w:rPr>
          <w:rFonts w:ascii="Arial" w:hAnsi="Arial" w:cs="Arial"/>
        </w:rPr>
        <w:t>x</w:t>
      </w:r>
      <w:r w:rsidRPr="00DC3323">
        <w:rPr>
          <w:rFonts w:ascii="Arial" w:hAnsi="Arial" w:cs="Arial"/>
        </w:rPr>
        <w:t>)  Guardar sigilo sobre todas as informações obtidas em decorrência do cumprimento do contrato;</w:t>
      </w:r>
    </w:p>
    <w:p w:rsidR="00DC3323" w:rsidRPr="00DC3323" w:rsidRDefault="00DC3323" w:rsidP="00DC3323">
      <w:pPr>
        <w:pStyle w:val="SemEspaamento"/>
        <w:rPr>
          <w:rFonts w:ascii="Arial" w:hAnsi="Arial" w:cs="Arial"/>
        </w:rPr>
      </w:pPr>
      <w:r>
        <w:rPr>
          <w:rFonts w:ascii="Arial" w:hAnsi="Arial" w:cs="Arial"/>
        </w:rPr>
        <w:t>w</w:t>
      </w:r>
      <w:r w:rsidRPr="00DC3323">
        <w:rPr>
          <w:rFonts w:ascii="Arial" w:hAnsi="Arial" w:cs="Arial"/>
        </w:rPr>
        <w:t xml:space="preserve">) Fornecer Equipamentos de proteção individual e coletiva para os funcionários executantes do objeto. </w:t>
      </w:r>
    </w:p>
    <w:p w:rsidR="00DC3323" w:rsidRPr="00DC3323" w:rsidRDefault="00DC3323" w:rsidP="00DC3323">
      <w:pPr>
        <w:pStyle w:val="SemEspaamento"/>
        <w:rPr>
          <w:rFonts w:ascii="Arial" w:hAnsi="Arial" w:cs="Arial"/>
          <w:b/>
        </w:rPr>
      </w:pPr>
      <w:r>
        <w:rPr>
          <w:rFonts w:ascii="Arial" w:hAnsi="Arial" w:cs="Arial"/>
        </w:rPr>
        <w:t>y</w:t>
      </w:r>
      <w:r w:rsidRPr="00DC3323">
        <w:rPr>
          <w:rFonts w:ascii="Arial" w:hAnsi="Arial" w:cs="Arial"/>
        </w:rPr>
        <w:t>) Cumprir, além dos postulados legais vigentes de âmbito federal, estadual ou municipal, as normas de segurança da Contratante;</w:t>
      </w:r>
    </w:p>
    <w:p w:rsidR="00DC3323" w:rsidRPr="00DC3323" w:rsidRDefault="00DC3323" w:rsidP="00DC3323">
      <w:pPr>
        <w:pStyle w:val="SemEspaamento"/>
        <w:rPr>
          <w:rFonts w:ascii="Arial" w:hAnsi="Arial" w:cs="Arial"/>
        </w:rPr>
      </w:pPr>
      <w:r>
        <w:rPr>
          <w:rFonts w:ascii="Arial" w:hAnsi="Arial" w:cs="Arial"/>
        </w:rPr>
        <w:t>z</w:t>
      </w:r>
      <w:r w:rsidRPr="00DC3323">
        <w:rPr>
          <w:rFonts w:ascii="Arial" w:hAnsi="Arial" w:cs="Arial"/>
        </w:rPr>
        <w:t>) Entregar o(s) PRODUTO(S)/SERVIÇO(S) de acordo com o pactuado, não sendo aceito em hipótese alguma produtos de marcas e especificações diferentes;</w:t>
      </w:r>
    </w:p>
    <w:p w:rsidR="00DC3323" w:rsidRPr="00DC3323" w:rsidRDefault="00DC3323" w:rsidP="00DC3323">
      <w:pPr>
        <w:pStyle w:val="SemEspaamento"/>
        <w:rPr>
          <w:rFonts w:ascii="Arial" w:hAnsi="Arial" w:cs="Arial"/>
        </w:rPr>
      </w:pPr>
      <w:proofErr w:type="gramStart"/>
      <w:r>
        <w:rPr>
          <w:rFonts w:ascii="Arial" w:hAnsi="Arial" w:cs="Arial"/>
        </w:rPr>
        <w:t>aa</w:t>
      </w:r>
      <w:proofErr w:type="gramEnd"/>
      <w:r w:rsidRPr="00DC3323">
        <w:rPr>
          <w:rFonts w:ascii="Arial" w:hAnsi="Arial" w:cs="Arial"/>
        </w:rPr>
        <w:t xml:space="preserve">) Caso seja verificada qualquer incompatibilidade, o objeto deverá ser substituído, por conta e ônus da CONTRATADA, em no máximo 24 horas, não considerados como prorrogação do prazo de entrega. Esse processo de verificação de compatibilidade será também aplicado ao PRODUTO(S)/SERVIÇO(S) encaminhado pela licitante em substituição, e somente após o cumprimento dessa etapa, será o objeto da licitação definitivamente recebido e aceito. </w:t>
      </w:r>
    </w:p>
    <w:p w:rsidR="00DC3323" w:rsidRDefault="00DC3323" w:rsidP="00DC3323">
      <w:pPr>
        <w:pStyle w:val="SemEspaamento"/>
        <w:rPr>
          <w:rFonts w:ascii="Arial" w:hAnsi="Arial" w:cs="Arial"/>
        </w:rPr>
      </w:pPr>
      <w:proofErr w:type="spellStart"/>
      <w:proofErr w:type="gramStart"/>
      <w:r>
        <w:rPr>
          <w:rFonts w:ascii="Arial" w:hAnsi="Arial" w:cs="Arial"/>
        </w:rPr>
        <w:t>bb</w:t>
      </w:r>
      <w:proofErr w:type="spellEnd"/>
      <w:proofErr w:type="gramEnd"/>
      <w:r w:rsidRPr="00DC3323">
        <w:rPr>
          <w:rFonts w:ascii="Arial" w:hAnsi="Arial" w:cs="Arial"/>
        </w:rPr>
        <w:t xml:space="preserve">) Responsabilizar-se pela troca do(s) PRODUTO(S)/SERVIÇO(S), ocasionalmente em desacordo com o pactuado, efetuando a troca, a partir do conhecimento. </w:t>
      </w:r>
    </w:p>
    <w:p w:rsidR="00DC3323" w:rsidRPr="00DC3323" w:rsidRDefault="00DC3323" w:rsidP="00DC3323">
      <w:pPr>
        <w:pStyle w:val="SemEspaamento"/>
        <w:rPr>
          <w:rFonts w:ascii="Arial" w:hAnsi="Arial" w:cs="Arial"/>
        </w:rPr>
      </w:pPr>
      <w:proofErr w:type="spellStart"/>
      <w:r>
        <w:rPr>
          <w:rFonts w:ascii="Arial" w:hAnsi="Arial" w:cs="Arial"/>
        </w:rPr>
        <w:t>cc</w:t>
      </w:r>
      <w:proofErr w:type="spellEnd"/>
      <w:r w:rsidRPr="00DC3323">
        <w:rPr>
          <w:rFonts w:ascii="Arial" w:hAnsi="Arial" w:cs="Arial"/>
        </w:rPr>
        <w:t>) Todo e qualquer ônus decorrente da entrega do objeto licitado, inclusive frete, será de inteira responsabilidade da CONTRATADA, não sendo a CONTRATANTE responsável pelo fornecimento de mão de obra para viabilizar o transporte.</w:t>
      </w:r>
    </w:p>
    <w:p w:rsidR="00DC3323" w:rsidRDefault="00DC3323" w:rsidP="00DC3323">
      <w:pPr>
        <w:pStyle w:val="SemEspaamento"/>
        <w:rPr>
          <w:rFonts w:ascii="Arial" w:hAnsi="Arial" w:cs="Arial"/>
        </w:rPr>
      </w:pPr>
      <w:proofErr w:type="spellStart"/>
      <w:proofErr w:type="gramStart"/>
      <w:r>
        <w:rPr>
          <w:rFonts w:ascii="Arial" w:hAnsi="Arial" w:cs="Arial"/>
        </w:rPr>
        <w:t>dd</w:t>
      </w:r>
      <w:proofErr w:type="spellEnd"/>
      <w:proofErr w:type="gramEnd"/>
      <w:r w:rsidRPr="00DC3323">
        <w:rPr>
          <w:rFonts w:ascii="Arial" w:hAnsi="Arial" w:cs="Arial"/>
        </w:rPr>
        <w:t xml:space="preserve">) Responsabilizar-se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 </w:t>
      </w:r>
    </w:p>
    <w:p w:rsidR="00DC3323" w:rsidRPr="00DC3323" w:rsidRDefault="00DC3323" w:rsidP="00DC3323">
      <w:pPr>
        <w:pStyle w:val="SemEspaamento"/>
        <w:rPr>
          <w:rFonts w:ascii="Arial" w:hAnsi="Arial" w:cs="Arial"/>
        </w:rPr>
      </w:pPr>
      <w:proofErr w:type="spellStart"/>
      <w:proofErr w:type="gramStart"/>
      <w:r>
        <w:rPr>
          <w:rFonts w:ascii="Arial" w:hAnsi="Arial" w:cs="Arial"/>
        </w:rPr>
        <w:t>ee</w:t>
      </w:r>
      <w:proofErr w:type="spellEnd"/>
      <w:proofErr w:type="gramEnd"/>
      <w:r w:rsidRPr="00DC3323">
        <w:rPr>
          <w:rFonts w:ascii="Arial" w:hAnsi="Arial" w:cs="Arial"/>
        </w:rPr>
        <w:t xml:space="preserve">) 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DC3323" w:rsidRPr="00DC3323" w:rsidRDefault="00DC3323" w:rsidP="00DC3323">
      <w:pPr>
        <w:pStyle w:val="SemEspaamento"/>
        <w:rPr>
          <w:rFonts w:ascii="Arial" w:hAnsi="Arial" w:cs="Arial"/>
        </w:rPr>
      </w:pPr>
      <w:proofErr w:type="gramStart"/>
      <w:r>
        <w:rPr>
          <w:rFonts w:ascii="Arial" w:hAnsi="Arial" w:cs="Arial"/>
        </w:rPr>
        <w:t>ff</w:t>
      </w:r>
      <w:proofErr w:type="gramEnd"/>
      <w:r w:rsidRPr="00DC3323">
        <w:rPr>
          <w:rFonts w:ascii="Arial" w:hAnsi="Arial" w:cs="Arial"/>
        </w:rPr>
        <w:t>) Deverá fornecer junto com a Nota Fiscal/Fatura, o Certificado de Garantia ou documento equivalente de no mínimo 1 ano a partir da data da nota fiscal do objeto.</w:t>
      </w:r>
    </w:p>
    <w:p w:rsidR="00DC3323" w:rsidRPr="00DC3323" w:rsidRDefault="00DC3323" w:rsidP="00DC3323">
      <w:pPr>
        <w:pStyle w:val="SemEspaamento"/>
        <w:rPr>
          <w:rFonts w:ascii="Arial" w:hAnsi="Arial" w:cs="Arial"/>
        </w:rPr>
      </w:pPr>
      <w:proofErr w:type="spellStart"/>
      <w:proofErr w:type="gramStart"/>
      <w:r>
        <w:rPr>
          <w:rFonts w:ascii="Arial" w:hAnsi="Arial" w:cs="Arial"/>
        </w:rPr>
        <w:t>gg</w:t>
      </w:r>
      <w:proofErr w:type="spellEnd"/>
      <w:proofErr w:type="gramEnd"/>
      <w:r w:rsidRPr="00DC3323">
        <w:rPr>
          <w:rFonts w:ascii="Arial" w:hAnsi="Arial" w:cs="Arial"/>
        </w:rPr>
        <w:t>) Submeter previamente à aprovação da Fiscalização eventuais ajustes no cronograma e plano de execução dos serviços, de modo a mantê-la perfeitamente informada sobre o desenvolvimento dos trabalhos;</w:t>
      </w:r>
    </w:p>
    <w:p w:rsidR="00DC3323" w:rsidRPr="00DC3323" w:rsidRDefault="00DC3323" w:rsidP="00DC3323">
      <w:pPr>
        <w:pStyle w:val="SemEspaamento"/>
        <w:rPr>
          <w:rFonts w:ascii="Arial" w:hAnsi="Arial" w:cs="Arial"/>
        </w:rPr>
      </w:pPr>
      <w:proofErr w:type="spellStart"/>
      <w:proofErr w:type="gramStart"/>
      <w:r>
        <w:rPr>
          <w:rFonts w:ascii="Arial" w:hAnsi="Arial" w:cs="Arial"/>
        </w:rPr>
        <w:t>hh</w:t>
      </w:r>
      <w:proofErr w:type="spellEnd"/>
      <w:proofErr w:type="gramEnd"/>
      <w:r w:rsidRPr="00DC3323">
        <w:rPr>
          <w:rFonts w:ascii="Arial" w:hAnsi="Arial" w:cs="Arial"/>
        </w:rPr>
        <w:t>) Garantir a qualidade dos produtos e a regularidade do fornecimento conforme as solicitações de fornecimento requeridas pela contratante.</w:t>
      </w:r>
    </w:p>
    <w:p w:rsidR="00DC3323" w:rsidRDefault="00DC3323" w:rsidP="00DC3323">
      <w:pPr>
        <w:ind w:left="-142"/>
        <w:jc w:val="both"/>
        <w:rPr>
          <w:sz w:val="24"/>
          <w:szCs w:val="24"/>
        </w:rPr>
      </w:pPr>
    </w:p>
    <w:p w:rsidR="00DC3323" w:rsidRDefault="00DC3323">
      <w:pPr>
        <w:ind w:left="567"/>
        <w:jc w:val="both"/>
        <w:rPr>
          <w:rFonts w:ascii="Arial" w:hAnsi="Arial" w:cs="Arial"/>
        </w:rPr>
      </w:pPr>
    </w:p>
    <w:p w:rsidR="007119B0" w:rsidRDefault="001D7B75">
      <w:pPr>
        <w:jc w:val="both"/>
        <w:rPr>
          <w:rFonts w:ascii="Arial" w:hAnsi="Arial" w:cs="Arial"/>
        </w:rPr>
      </w:pPr>
      <w:r>
        <w:rPr>
          <w:rFonts w:ascii="Arial" w:hAnsi="Arial" w:cs="Arial"/>
        </w:rPr>
        <w:t xml:space="preserve">11.2 - São obrigações da CONTRATANTE: </w:t>
      </w:r>
    </w:p>
    <w:p w:rsidR="007119B0" w:rsidRDefault="001D7B75">
      <w:pPr>
        <w:ind w:left="567"/>
        <w:jc w:val="both"/>
        <w:rPr>
          <w:rFonts w:ascii="Arial" w:hAnsi="Arial" w:cs="Arial"/>
        </w:rPr>
      </w:pPr>
      <w:r>
        <w:rPr>
          <w:rFonts w:ascii="Arial" w:hAnsi="Arial" w:cs="Arial"/>
        </w:rPr>
        <w:t>a)</w:t>
      </w:r>
      <w:r w:rsidR="00862EF6">
        <w:rPr>
          <w:rFonts w:ascii="Arial" w:hAnsi="Arial" w:cs="Arial"/>
        </w:rPr>
        <w:t xml:space="preserve"> </w:t>
      </w:r>
      <w:r>
        <w:rPr>
          <w:rFonts w:ascii="Arial" w:hAnsi="Arial" w:cs="Arial"/>
        </w:rPr>
        <w:t>Efetuar o pagamento pelos serviços prestados nas condições previstas neste instrumento.</w:t>
      </w:r>
    </w:p>
    <w:p w:rsidR="007119B0" w:rsidRDefault="001D7B75">
      <w:pPr>
        <w:ind w:left="567"/>
        <w:jc w:val="both"/>
        <w:rPr>
          <w:rFonts w:ascii="Arial" w:hAnsi="Arial" w:cs="Arial"/>
        </w:rPr>
      </w:pPr>
      <w:r>
        <w:rPr>
          <w:rFonts w:ascii="Arial" w:hAnsi="Arial" w:cs="Arial"/>
        </w:rPr>
        <w:t>b) Designar pessoa responsável pelas atividades programadas na empresa, que deverá manter contato com o/a responsável da contratada, facilitando o processo.</w:t>
      </w:r>
    </w:p>
    <w:p w:rsidR="007119B0" w:rsidRDefault="001D7B75">
      <w:pPr>
        <w:ind w:left="567"/>
        <w:jc w:val="both"/>
      </w:pPr>
      <w:r>
        <w:rPr>
          <w:rFonts w:ascii="Arial" w:hAnsi="Arial" w:cs="Arial"/>
        </w:rPr>
        <w:t xml:space="preserve">d) A CONTRATANTE efetuará o pagamento pela prestação de serviços objeto do presente </w:t>
      </w:r>
      <w:proofErr w:type="gramStart"/>
      <w:r>
        <w:rPr>
          <w:rFonts w:ascii="Arial" w:hAnsi="Arial" w:cs="Arial"/>
        </w:rPr>
        <w:t xml:space="preserve">contrato  </w:t>
      </w:r>
      <w:r w:rsidRPr="001D7B75">
        <w:rPr>
          <w:rFonts w:ascii="Arial" w:hAnsi="Arial" w:cs="Arial"/>
        </w:rPr>
        <w:t>em</w:t>
      </w:r>
      <w:proofErr w:type="gramEnd"/>
      <w:r w:rsidRPr="001D7B75">
        <w:rPr>
          <w:rFonts w:ascii="Arial" w:hAnsi="Arial" w:cs="Arial"/>
        </w:rPr>
        <w:t xml:space="preserve"> até 30 (trinta) dias após a prestação de serviços, apresentação da Nota Fiscal e o aceite do Fiscal do Contrato.</w:t>
      </w:r>
    </w:p>
    <w:p w:rsidR="007119B0" w:rsidRDefault="001D7B75">
      <w:pPr>
        <w:ind w:left="567"/>
        <w:jc w:val="both"/>
        <w:rPr>
          <w:rFonts w:ascii="Arial" w:hAnsi="Arial" w:cs="Arial"/>
        </w:rPr>
      </w:pPr>
      <w:r>
        <w:rPr>
          <w:rFonts w:ascii="Arial" w:hAnsi="Arial" w:cs="Arial"/>
        </w:rPr>
        <w:t xml:space="preserve">e) Emitir pareceres em todos os atos relativos à execução do contrato, em especial, sobre aplicação de sanções, alterações e ou repactuações; </w:t>
      </w:r>
    </w:p>
    <w:p w:rsidR="007119B0" w:rsidRDefault="007119B0">
      <w:pPr>
        <w:ind w:left="567"/>
        <w:jc w:val="both"/>
        <w:rPr>
          <w:rFonts w:ascii="Arial" w:hAnsi="Arial" w:cs="Arial"/>
        </w:rPr>
      </w:pPr>
    </w:p>
    <w:p w:rsidR="007119B0" w:rsidRDefault="001D7B75">
      <w:pPr>
        <w:ind w:left="567"/>
        <w:jc w:val="both"/>
        <w:rPr>
          <w:rFonts w:ascii="Arial" w:hAnsi="Arial" w:cs="Arial"/>
        </w:rPr>
      </w:pPr>
      <w:r>
        <w:rPr>
          <w:rFonts w:ascii="Arial" w:hAnsi="Arial" w:cs="Arial"/>
        </w:rPr>
        <w:lastRenderedPageBreak/>
        <w:t xml:space="preserve">f) Permitir o acesso dos empregados da CONTRATADA, quando necessário, para execução dos serviços; </w:t>
      </w:r>
    </w:p>
    <w:p w:rsidR="007119B0" w:rsidRDefault="001D7B75">
      <w:pPr>
        <w:ind w:left="567"/>
        <w:jc w:val="both"/>
        <w:rPr>
          <w:rFonts w:ascii="Arial" w:hAnsi="Arial" w:cs="Arial"/>
        </w:rPr>
      </w:pPr>
      <w:r>
        <w:rPr>
          <w:rFonts w:ascii="Arial" w:hAnsi="Arial" w:cs="Arial"/>
        </w:rPr>
        <w:t>g) Notificar a CONTRATADA, fixando-lhe prazo para corrigir falhas ou irregularidades na prestação do serviço</w:t>
      </w:r>
    </w:p>
    <w:p w:rsidR="004008BB" w:rsidRPr="004008BB" w:rsidRDefault="004008BB" w:rsidP="004008BB">
      <w:pPr>
        <w:pStyle w:val="SemEspaamento"/>
        <w:ind w:left="567"/>
        <w:rPr>
          <w:rFonts w:ascii="Arial" w:hAnsi="Arial" w:cs="Arial"/>
        </w:rPr>
      </w:pPr>
      <w:r>
        <w:rPr>
          <w:rFonts w:ascii="Arial" w:hAnsi="Arial" w:cs="Arial"/>
        </w:rPr>
        <w:t>h</w:t>
      </w:r>
      <w:r w:rsidRPr="004008BB">
        <w:rPr>
          <w:rFonts w:ascii="Arial" w:hAnsi="Arial" w:cs="Arial"/>
        </w:rPr>
        <w:t>)  Aplicar as penalidades cabíveis, nas situações previstas na Lei 14.133/2021;</w:t>
      </w:r>
    </w:p>
    <w:p w:rsidR="004008BB" w:rsidRPr="004008BB" w:rsidRDefault="004008BB" w:rsidP="004008BB">
      <w:pPr>
        <w:pStyle w:val="SemEspaamento"/>
        <w:ind w:left="567"/>
        <w:rPr>
          <w:rFonts w:ascii="Arial" w:hAnsi="Arial" w:cs="Arial"/>
        </w:rPr>
      </w:pPr>
      <w:r>
        <w:rPr>
          <w:rFonts w:ascii="Arial" w:hAnsi="Arial" w:cs="Arial"/>
        </w:rPr>
        <w:t>i</w:t>
      </w:r>
      <w:r w:rsidRPr="004008BB">
        <w:rPr>
          <w:rFonts w:ascii="Arial" w:hAnsi="Arial" w:cs="Arial"/>
        </w:rPr>
        <w:t>) Fiscalizar a execução do objeto, bem como requisitar, quando necessário, a promoção de medidas para a regularidade na execução;</w:t>
      </w:r>
    </w:p>
    <w:p w:rsidR="004008BB" w:rsidRPr="004008BB" w:rsidRDefault="004008BB" w:rsidP="004008BB">
      <w:pPr>
        <w:pStyle w:val="SemEspaamento"/>
        <w:ind w:left="567"/>
        <w:rPr>
          <w:rFonts w:ascii="Arial" w:hAnsi="Arial" w:cs="Arial"/>
        </w:rPr>
      </w:pPr>
      <w:r>
        <w:rPr>
          <w:rFonts w:ascii="Arial" w:hAnsi="Arial" w:cs="Arial"/>
        </w:rPr>
        <w:t>j</w:t>
      </w:r>
      <w:r w:rsidRPr="004008BB">
        <w:rPr>
          <w:rFonts w:ascii="Arial" w:hAnsi="Arial" w:cs="Arial"/>
        </w:rPr>
        <w:t>) Rejeitar, no todo ou em parte a execução do objeto caso esta não apresente resultados satisfatórios ou conforme as obrigações assumidas pela Contratada;</w:t>
      </w:r>
    </w:p>
    <w:p w:rsidR="004008BB" w:rsidRPr="004008BB" w:rsidRDefault="004008BB" w:rsidP="004008BB">
      <w:pPr>
        <w:pStyle w:val="SemEspaamento"/>
        <w:ind w:left="567"/>
        <w:rPr>
          <w:rFonts w:ascii="Arial" w:hAnsi="Arial" w:cs="Arial"/>
        </w:rPr>
      </w:pPr>
      <w:r>
        <w:rPr>
          <w:rFonts w:ascii="Arial" w:hAnsi="Arial" w:cs="Arial"/>
        </w:rPr>
        <w:t>k</w:t>
      </w:r>
      <w:r w:rsidRPr="004008BB">
        <w:rPr>
          <w:rFonts w:ascii="Arial" w:hAnsi="Arial" w:cs="Arial"/>
        </w:rPr>
        <w:t>) Notificar, formal e tempestivamente, a Contratada sobre multas, penalidades e quaisquer débitos de sua responsabilidade, e sobre as irregularidades observadas no cumprimento do Contrato;</w:t>
      </w:r>
    </w:p>
    <w:p w:rsidR="004008BB" w:rsidRPr="004008BB" w:rsidRDefault="004008BB" w:rsidP="004008BB">
      <w:pPr>
        <w:pStyle w:val="SemEspaamento"/>
        <w:ind w:left="567"/>
        <w:rPr>
          <w:rFonts w:ascii="Arial" w:hAnsi="Arial" w:cs="Arial"/>
          <w:b/>
          <w:bCs/>
          <w:color w:val="C9211E"/>
          <w:highlight w:val="yellow"/>
        </w:rPr>
      </w:pPr>
      <w:r>
        <w:rPr>
          <w:rFonts w:ascii="Arial" w:hAnsi="Arial" w:cs="Arial"/>
        </w:rPr>
        <w:t>l</w:t>
      </w:r>
      <w:r w:rsidRPr="004008BB">
        <w:rPr>
          <w:rFonts w:ascii="Arial" w:hAnsi="Arial" w:cs="Arial"/>
        </w:rPr>
        <w:t>) A Administração se reserva o direito de suspender a execução do objeto em desacordo com o pactuado entre as partes.</w:t>
      </w:r>
    </w:p>
    <w:p w:rsidR="007119B0" w:rsidRDefault="007119B0">
      <w:pPr>
        <w:ind w:firstLine="1134"/>
        <w:jc w:val="both"/>
        <w:rPr>
          <w:rFonts w:ascii="Arial" w:hAnsi="Arial" w:cs="Arial"/>
        </w:rPr>
      </w:pPr>
    </w:p>
    <w:p w:rsidR="00E13283" w:rsidRDefault="00E13283">
      <w:pPr>
        <w:ind w:firstLine="1134"/>
        <w:jc w:val="both"/>
        <w:rPr>
          <w:rFonts w:ascii="Arial" w:hAnsi="Arial" w:cs="Arial"/>
        </w:rPr>
      </w:pPr>
    </w:p>
    <w:p w:rsidR="007119B0" w:rsidRDefault="001D7B75">
      <w:pPr>
        <w:jc w:val="both"/>
        <w:rPr>
          <w:rFonts w:ascii="Arial" w:hAnsi="Arial" w:cs="Arial"/>
        </w:rPr>
      </w:pPr>
      <w:r>
        <w:rPr>
          <w:rFonts w:ascii="Arial" w:hAnsi="Arial" w:cs="Arial"/>
        </w:rPr>
        <w:t xml:space="preserve">11.3 - O contratado será responsabilizado administrativamente pelas seguintes infrações (art. 155 e 156 da Lei nº 14.133/2021): </w:t>
      </w:r>
    </w:p>
    <w:p w:rsidR="007119B0" w:rsidRDefault="007119B0">
      <w:pPr>
        <w:ind w:firstLine="1134"/>
        <w:jc w:val="both"/>
        <w:rPr>
          <w:rFonts w:ascii="Arial" w:hAnsi="Arial" w:cs="Arial"/>
        </w:rPr>
      </w:pPr>
    </w:p>
    <w:p w:rsidR="007119B0" w:rsidRDefault="001D7B75">
      <w:pPr>
        <w:ind w:left="567"/>
        <w:jc w:val="both"/>
        <w:rPr>
          <w:rFonts w:ascii="Arial" w:hAnsi="Arial" w:cs="Arial"/>
        </w:rPr>
      </w:pPr>
      <w:r>
        <w:rPr>
          <w:rFonts w:ascii="Arial" w:hAnsi="Arial" w:cs="Arial"/>
        </w:rPr>
        <w:t xml:space="preserve">I - Dar causa à inexecução parcial do contrato: </w:t>
      </w:r>
    </w:p>
    <w:p w:rsidR="007119B0" w:rsidRDefault="001D7B75">
      <w:pPr>
        <w:ind w:left="567"/>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7119B0" w:rsidRDefault="001D7B75">
      <w:pPr>
        <w:ind w:left="567"/>
        <w:jc w:val="both"/>
        <w:rPr>
          <w:rFonts w:ascii="Arial" w:hAnsi="Arial" w:cs="Arial"/>
        </w:rPr>
      </w:pPr>
      <w:r>
        <w:rPr>
          <w:rFonts w:ascii="Arial" w:hAnsi="Arial" w:cs="Arial"/>
        </w:rPr>
        <w:t xml:space="preserve">III - Dar causa à inexecução total do contrato; </w:t>
      </w:r>
    </w:p>
    <w:p w:rsidR="007119B0" w:rsidRDefault="001D7B75">
      <w:pPr>
        <w:ind w:left="567"/>
        <w:jc w:val="both"/>
        <w:rPr>
          <w:rFonts w:ascii="Arial" w:hAnsi="Arial" w:cs="Arial"/>
        </w:rPr>
      </w:pPr>
      <w:r>
        <w:rPr>
          <w:rFonts w:ascii="Arial" w:hAnsi="Arial" w:cs="Arial"/>
        </w:rPr>
        <w:t xml:space="preserve">IV - Deixar de entregar a documentação exigida para o certame; </w:t>
      </w:r>
    </w:p>
    <w:p w:rsidR="007119B0" w:rsidRDefault="001D7B75">
      <w:pPr>
        <w:ind w:left="567"/>
        <w:jc w:val="both"/>
        <w:rPr>
          <w:rFonts w:ascii="Arial" w:hAnsi="Arial" w:cs="Arial"/>
        </w:rPr>
      </w:pPr>
      <w:r>
        <w:rPr>
          <w:rFonts w:ascii="Arial" w:hAnsi="Arial" w:cs="Arial"/>
        </w:rPr>
        <w:t xml:space="preserve">V - Não manter a proposta, salvo em decorrência de fato superveniente devidamente justificado; </w:t>
      </w:r>
    </w:p>
    <w:p w:rsidR="007119B0" w:rsidRDefault="001D7B75">
      <w:pPr>
        <w:ind w:left="567"/>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7119B0" w:rsidRDefault="001D7B75">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7119B0" w:rsidRDefault="001D7B75">
      <w:pPr>
        <w:ind w:left="567"/>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7119B0" w:rsidRDefault="001D7B75">
      <w:pPr>
        <w:ind w:left="567"/>
        <w:jc w:val="both"/>
        <w:rPr>
          <w:rFonts w:ascii="Arial" w:hAnsi="Arial" w:cs="Arial"/>
        </w:rPr>
      </w:pPr>
      <w:r>
        <w:rPr>
          <w:rFonts w:ascii="Arial" w:hAnsi="Arial" w:cs="Arial"/>
        </w:rPr>
        <w:t xml:space="preserve">IX - Fraudar a licitação ou praticar ato fraudulento na execução do contrato; </w:t>
      </w:r>
    </w:p>
    <w:p w:rsidR="007119B0" w:rsidRDefault="001D7B75">
      <w:pPr>
        <w:ind w:left="567"/>
        <w:jc w:val="both"/>
        <w:rPr>
          <w:rFonts w:ascii="Arial" w:hAnsi="Arial" w:cs="Arial"/>
        </w:rPr>
      </w:pPr>
      <w:r>
        <w:rPr>
          <w:rFonts w:ascii="Arial" w:hAnsi="Arial" w:cs="Arial"/>
        </w:rPr>
        <w:t xml:space="preserve">X - Comportar-se de modo inidôneo ou cometer fraude de qualquer natureza; </w:t>
      </w:r>
    </w:p>
    <w:p w:rsidR="007119B0" w:rsidRDefault="001D7B75">
      <w:pPr>
        <w:ind w:left="567"/>
        <w:jc w:val="both"/>
        <w:rPr>
          <w:rFonts w:ascii="Arial" w:hAnsi="Arial" w:cs="Arial"/>
        </w:rPr>
      </w:pPr>
      <w:r>
        <w:rPr>
          <w:rFonts w:ascii="Arial" w:hAnsi="Arial" w:cs="Arial"/>
        </w:rPr>
        <w:t xml:space="preserve">XI - Praticar atos ilícitos com vistas a frustrar os objetivos da licitação; </w:t>
      </w:r>
    </w:p>
    <w:p w:rsidR="007119B0" w:rsidRDefault="001D7B75">
      <w:pPr>
        <w:ind w:left="567"/>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t>11.3.1 Serão aplicadas as seguintes sanções às penalidades acima indicadas:</w:t>
      </w:r>
    </w:p>
    <w:p w:rsidR="007119B0" w:rsidRDefault="007119B0">
      <w:pPr>
        <w:ind w:firstLine="1134"/>
        <w:jc w:val="both"/>
        <w:rPr>
          <w:rFonts w:ascii="Arial" w:hAnsi="Arial" w:cs="Arial"/>
        </w:rPr>
      </w:pPr>
    </w:p>
    <w:tbl>
      <w:tblPr>
        <w:tblW w:w="9966" w:type="dxa"/>
        <w:tblInd w:w="-87" w:type="dxa"/>
        <w:tblCellMar>
          <w:top w:w="55" w:type="dxa"/>
          <w:left w:w="55" w:type="dxa"/>
          <w:bottom w:w="55" w:type="dxa"/>
          <w:right w:w="55" w:type="dxa"/>
        </w:tblCellMar>
        <w:tblLook w:val="0000" w:firstRow="0" w:lastRow="0" w:firstColumn="0" w:lastColumn="0" w:noHBand="0" w:noVBand="0"/>
      </w:tblPr>
      <w:tblGrid>
        <w:gridCol w:w="142"/>
        <w:gridCol w:w="284"/>
        <w:gridCol w:w="3345"/>
        <w:gridCol w:w="6195"/>
      </w:tblGrid>
      <w:tr w:rsidR="007119B0" w:rsidTr="00862EF6">
        <w:trPr>
          <w:gridBefore w:val="1"/>
          <w:wBefore w:w="142" w:type="dxa"/>
        </w:trPr>
        <w:tc>
          <w:tcPr>
            <w:tcW w:w="284" w:type="dxa"/>
            <w:tcBorders>
              <w:top w:val="single" w:sz="2" w:space="0" w:color="000000"/>
              <w:left w:val="single" w:sz="2" w:space="0" w:color="000000"/>
              <w:bottom w:val="single" w:sz="2" w:space="0" w:color="000000"/>
            </w:tcBorders>
          </w:tcPr>
          <w:p w:rsidR="007119B0" w:rsidRDefault="001D7B75">
            <w:pPr>
              <w:pStyle w:val="Contedodatabela"/>
              <w:jc w:val="both"/>
            </w:pPr>
            <w:r>
              <w:t xml:space="preserve">I- </w:t>
            </w:r>
          </w:p>
        </w:tc>
        <w:tc>
          <w:tcPr>
            <w:tcW w:w="3345" w:type="dxa"/>
            <w:tcBorders>
              <w:top w:val="single" w:sz="2" w:space="0" w:color="000000"/>
              <w:left w:val="single" w:sz="2" w:space="0" w:color="000000"/>
              <w:bottom w:val="single" w:sz="2" w:space="0" w:color="000000"/>
            </w:tcBorders>
          </w:tcPr>
          <w:p w:rsidR="007119B0" w:rsidRDefault="001D7B75">
            <w:pPr>
              <w:ind w:firstLine="57"/>
              <w:rPr>
                <w:rFonts w:ascii="Arial" w:hAnsi="Arial" w:cs="Arial"/>
              </w:rPr>
            </w:pPr>
            <w:r>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7119B0" w:rsidRDefault="001D7B75">
            <w:pPr>
              <w:pStyle w:val="Contedodatabela"/>
              <w:jc w:val="both"/>
            </w:pPr>
            <w:r>
              <w:t xml:space="preserve"> I</w:t>
            </w:r>
          </w:p>
          <w:p w:rsidR="007119B0" w:rsidRDefault="007119B0">
            <w:pPr>
              <w:pStyle w:val="Contedodatabela"/>
              <w:jc w:val="both"/>
            </w:pPr>
          </w:p>
          <w:p w:rsidR="007119B0" w:rsidRDefault="001D7B75">
            <w:pPr>
              <w:ind w:left="57"/>
              <w:jc w:val="both"/>
              <w:rPr>
                <w:rFonts w:ascii="Arial" w:hAnsi="Arial" w:cs="Arial"/>
              </w:rPr>
            </w:pPr>
            <w:r>
              <w:rPr>
                <w:rFonts w:ascii="Arial" w:hAnsi="Arial" w:cs="Arial"/>
              </w:rPr>
              <w:t xml:space="preserve">Obs. 1: Quando não se justificar a imposição de penalidade mais grave </w:t>
            </w:r>
          </w:p>
          <w:p w:rsidR="007119B0" w:rsidRDefault="001D7B75">
            <w:pPr>
              <w:ind w:left="57"/>
              <w:jc w:val="both"/>
              <w:rPr>
                <w:rFonts w:ascii="Arial" w:hAnsi="Arial" w:cs="Arial"/>
              </w:rPr>
            </w:pPr>
            <w:r>
              <w:rPr>
                <w:rFonts w:ascii="Arial" w:hAnsi="Arial" w:cs="Arial"/>
              </w:rPr>
              <w:t>Obs. 2: Pode ser aplicada cumulativamente com multa (art. 156, § 7º).</w:t>
            </w:r>
          </w:p>
          <w:p w:rsidR="007119B0" w:rsidRDefault="007119B0">
            <w:pPr>
              <w:pStyle w:val="Contedodatabela"/>
              <w:jc w:val="both"/>
            </w:pPr>
          </w:p>
        </w:tc>
      </w:tr>
      <w:tr w:rsidR="007119B0" w:rsidTr="00862EF6">
        <w:trPr>
          <w:gridBefore w:val="1"/>
          <w:wBefore w:w="142" w:type="dxa"/>
          <w:trHeight w:val="601"/>
        </w:trPr>
        <w:tc>
          <w:tcPr>
            <w:tcW w:w="284" w:type="dxa"/>
            <w:tcBorders>
              <w:left w:val="single" w:sz="2" w:space="0" w:color="000000"/>
              <w:bottom w:val="single" w:sz="2" w:space="0" w:color="000000"/>
            </w:tcBorders>
          </w:tcPr>
          <w:p w:rsidR="007119B0" w:rsidRDefault="001D7B75">
            <w:pPr>
              <w:pStyle w:val="Contedodatabela"/>
              <w:jc w:val="both"/>
            </w:pPr>
            <w:r>
              <w:t>II</w:t>
            </w:r>
          </w:p>
        </w:tc>
        <w:tc>
          <w:tcPr>
            <w:tcW w:w="3345" w:type="dxa"/>
            <w:tcBorders>
              <w:left w:val="single" w:sz="2" w:space="0" w:color="000000"/>
              <w:bottom w:val="single" w:sz="2" w:space="0" w:color="000000"/>
            </w:tcBorders>
          </w:tcPr>
          <w:p w:rsidR="007119B0" w:rsidRDefault="001D7B75">
            <w:pPr>
              <w:jc w:val="both"/>
              <w:rPr>
                <w:rFonts w:ascii="Arial" w:hAnsi="Arial" w:cs="Arial"/>
              </w:rPr>
            </w:pPr>
            <w:r>
              <w:rPr>
                <w:rFonts w:ascii="Arial" w:hAnsi="Arial" w:cs="Arial"/>
              </w:rPr>
              <w:t xml:space="preserve">Multa de 10% </w:t>
            </w:r>
            <w:r>
              <w:rPr>
                <w:rFonts w:ascii="Arial" w:hAnsi="Arial" w:cs="Arial"/>
              </w:rPr>
              <w:tab/>
            </w:r>
          </w:p>
        </w:tc>
        <w:tc>
          <w:tcPr>
            <w:tcW w:w="6195" w:type="dxa"/>
            <w:tcBorders>
              <w:left w:val="single" w:sz="2" w:space="0" w:color="000000"/>
              <w:bottom w:val="single" w:sz="2" w:space="0" w:color="000000"/>
              <w:right w:val="single" w:sz="2" w:space="0" w:color="000000"/>
            </w:tcBorders>
          </w:tcPr>
          <w:p w:rsidR="007119B0" w:rsidRDefault="001D7B75">
            <w:pPr>
              <w:ind w:left="113"/>
              <w:jc w:val="both"/>
              <w:rPr>
                <w:rFonts w:ascii="Arial" w:hAnsi="Arial" w:cs="Arial"/>
              </w:rPr>
            </w:pPr>
            <w:r>
              <w:rPr>
                <w:rFonts w:ascii="Arial" w:hAnsi="Arial" w:cs="Arial"/>
              </w:rPr>
              <w:t>Qualquer infração (art. 156, § 3º).</w:t>
            </w:r>
          </w:p>
        </w:tc>
      </w:tr>
      <w:tr w:rsidR="007119B0" w:rsidTr="00862EF6">
        <w:tc>
          <w:tcPr>
            <w:tcW w:w="426" w:type="dxa"/>
            <w:gridSpan w:val="2"/>
            <w:tcBorders>
              <w:left w:val="single" w:sz="2" w:space="0" w:color="000000"/>
              <w:bottom w:val="single" w:sz="2" w:space="0" w:color="000000"/>
            </w:tcBorders>
          </w:tcPr>
          <w:p w:rsidR="007119B0" w:rsidRDefault="001D7B75">
            <w:pPr>
              <w:pStyle w:val="Contedodatabela"/>
              <w:jc w:val="both"/>
            </w:pPr>
            <w:r>
              <w:lastRenderedPageBreak/>
              <w:t>III</w:t>
            </w:r>
          </w:p>
        </w:tc>
        <w:tc>
          <w:tcPr>
            <w:tcW w:w="3345" w:type="dxa"/>
            <w:tcBorders>
              <w:left w:val="single" w:sz="2" w:space="0" w:color="000000"/>
              <w:bottom w:val="single" w:sz="2" w:space="0" w:color="000000"/>
            </w:tcBorders>
          </w:tcPr>
          <w:p w:rsidR="007119B0" w:rsidRDefault="001D7B75">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7119B0" w:rsidRDefault="001D7B75">
            <w:pPr>
              <w:ind w:left="113"/>
              <w:jc w:val="both"/>
              <w:rPr>
                <w:rFonts w:ascii="Arial" w:hAnsi="Arial" w:cs="Arial"/>
              </w:rPr>
            </w:pPr>
            <w:r>
              <w:rPr>
                <w:rFonts w:ascii="Arial" w:hAnsi="Arial" w:cs="Arial"/>
              </w:rPr>
              <w:t xml:space="preserve">II </w:t>
            </w:r>
          </w:p>
          <w:p w:rsidR="007119B0" w:rsidRDefault="001D7B75">
            <w:pPr>
              <w:ind w:left="113"/>
              <w:jc w:val="both"/>
              <w:rPr>
                <w:rFonts w:ascii="Arial" w:hAnsi="Arial" w:cs="Arial"/>
              </w:rPr>
            </w:pPr>
            <w:r>
              <w:rPr>
                <w:rFonts w:ascii="Arial" w:hAnsi="Arial" w:cs="Arial"/>
              </w:rPr>
              <w:t xml:space="preserve">III </w:t>
            </w:r>
          </w:p>
          <w:p w:rsidR="007119B0" w:rsidRDefault="001D7B75">
            <w:pPr>
              <w:ind w:left="113"/>
              <w:jc w:val="both"/>
              <w:rPr>
                <w:rFonts w:ascii="Arial" w:hAnsi="Arial" w:cs="Arial"/>
              </w:rPr>
            </w:pPr>
            <w:r>
              <w:rPr>
                <w:rFonts w:ascii="Arial" w:hAnsi="Arial" w:cs="Arial"/>
              </w:rPr>
              <w:t xml:space="preserve">IV </w:t>
            </w:r>
          </w:p>
          <w:p w:rsidR="007119B0" w:rsidRDefault="001D7B75">
            <w:pPr>
              <w:ind w:left="113"/>
              <w:jc w:val="both"/>
              <w:rPr>
                <w:rFonts w:ascii="Arial" w:hAnsi="Arial" w:cs="Arial"/>
              </w:rPr>
            </w:pPr>
            <w:r>
              <w:rPr>
                <w:rFonts w:ascii="Arial" w:hAnsi="Arial" w:cs="Arial"/>
              </w:rPr>
              <w:t xml:space="preserve">V </w:t>
            </w:r>
          </w:p>
          <w:p w:rsidR="007119B0" w:rsidRDefault="001D7B75">
            <w:pPr>
              <w:ind w:left="113"/>
              <w:jc w:val="both"/>
              <w:rPr>
                <w:rFonts w:ascii="Arial" w:hAnsi="Arial" w:cs="Arial"/>
              </w:rPr>
            </w:pPr>
            <w:r>
              <w:rPr>
                <w:rFonts w:ascii="Arial" w:hAnsi="Arial" w:cs="Arial"/>
              </w:rPr>
              <w:t xml:space="preserve">VI </w:t>
            </w:r>
          </w:p>
          <w:p w:rsidR="007119B0" w:rsidRDefault="001D7B75">
            <w:pPr>
              <w:ind w:left="113"/>
              <w:jc w:val="both"/>
              <w:rPr>
                <w:rFonts w:ascii="Arial" w:hAnsi="Arial" w:cs="Arial"/>
              </w:rPr>
            </w:pPr>
            <w:r>
              <w:rPr>
                <w:rFonts w:ascii="Arial" w:hAnsi="Arial" w:cs="Arial"/>
              </w:rPr>
              <w:t xml:space="preserve">VII </w:t>
            </w:r>
          </w:p>
          <w:p w:rsidR="007119B0" w:rsidRDefault="007119B0">
            <w:pPr>
              <w:ind w:left="113"/>
              <w:jc w:val="both"/>
              <w:rPr>
                <w:rFonts w:ascii="Arial" w:hAnsi="Arial" w:cs="Arial"/>
              </w:rPr>
            </w:pPr>
          </w:p>
          <w:p w:rsidR="007119B0" w:rsidRDefault="001D7B75">
            <w:pPr>
              <w:ind w:left="113"/>
              <w:jc w:val="both"/>
              <w:rPr>
                <w:rFonts w:ascii="Arial" w:hAnsi="Arial" w:cs="Arial"/>
              </w:rPr>
            </w:pPr>
            <w:r>
              <w:rPr>
                <w:rFonts w:ascii="Arial" w:hAnsi="Arial" w:cs="Arial"/>
              </w:rPr>
              <w:t xml:space="preserve">Obs. 1: Quando não se justificar a imposição de penalidade mais grave. </w:t>
            </w:r>
          </w:p>
          <w:p w:rsidR="007119B0" w:rsidRDefault="001D7B75">
            <w:pPr>
              <w:ind w:left="113"/>
              <w:jc w:val="both"/>
              <w:rPr>
                <w:rFonts w:ascii="Arial" w:hAnsi="Arial" w:cs="Arial"/>
              </w:rPr>
            </w:pPr>
            <w:r>
              <w:rPr>
                <w:rFonts w:ascii="Arial" w:hAnsi="Arial" w:cs="Arial"/>
              </w:rPr>
              <w:t>Obs. 2: Pode ser aplicada cumulativamente com multa (art. 156, § 7º</w:t>
            </w:r>
          </w:p>
        </w:tc>
      </w:tr>
      <w:tr w:rsidR="007119B0" w:rsidTr="00862EF6">
        <w:tc>
          <w:tcPr>
            <w:tcW w:w="426" w:type="dxa"/>
            <w:gridSpan w:val="2"/>
            <w:tcBorders>
              <w:left w:val="single" w:sz="2" w:space="0" w:color="000000"/>
              <w:bottom w:val="single" w:sz="2" w:space="0" w:color="000000"/>
            </w:tcBorders>
          </w:tcPr>
          <w:p w:rsidR="007119B0" w:rsidRDefault="001D7B75">
            <w:pPr>
              <w:pStyle w:val="Contedodatabela"/>
              <w:jc w:val="both"/>
            </w:pPr>
            <w:r>
              <w:t>IV</w:t>
            </w:r>
          </w:p>
        </w:tc>
        <w:tc>
          <w:tcPr>
            <w:tcW w:w="3345" w:type="dxa"/>
            <w:tcBorders>
              <w:left w:val="single" w:sz="2" w:space="0" w:color="000000"/>
              <w:bottom w:val="single" w:sz="2" w:space="0" w:color="000000"/>
            </w:tcBorders>
          </w:tcPr>
          <w:p w:rsidR="007119B0" w:rsidRDefault="001D7B75">
            <w:pPr>
              <w:tabs>
                <w:tab w:val="left" w:pos="660"/>
              </w:tabs>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7119B0" w:rsidRDefault="001D7B75">
            <w:pPr>
              <w:ind w:firstLine="170"/>
              <w:jc w:val="both"/>
              <w:rPr>
                <w:rFonts w:ascii="Arial" w:hAnsi="Arial" w:cs="Arial"/>
              </w:rPr>
            </w:pPr>
            <w:r>
              <w:rPr>
                <w:rFonts w:ascii="Arial" w:hAnsi="Arial" w:cs="Arial"/>
              </w:rPr>
              <w:t xml:space="preserve">VIII </w:t>
            </w:r>
          </w:p>
          <w:p w:rsidR="007119B0" w:rsidRDefault="001D7B75">
            <w:pPr>
              <w:ind w:firstLine="170"/>
              <w:jc w:val="both"/>
              <w:rPr>
                <w:rFonts w:ascii="Arial" w:hAnsi="Arial" w:cs="Arial"/>
              </w:rPr>
            </w:pPr>
            <w:r>
              <w:rPr>
                <w:rFonts w:ascii="Arial" w:hAnsi="Arial" w:cs="Arial"/>
              </w:rPr>
              <w:t xml:space="preserve">IX </w:t>
            </w:r>
          </w:p>
          <w:p w:rsidR="007119B0" w:rsidRDefault="001D7B75">
            <w:pPr>
              <w:ind w:firstLine="170"/>
              <w:jc w:val="both"/>
              <w:rPr>
                <w:rFonts w:ascii="Arial" w:hAnsi="Arial" w:cs="Arial"/>
              </w:rPr>
            </w:pPr>
            <w:r>
              <w:rPr>
                <w:rFonts w:ascii="Arial" w:hAnsi="Arial" w:cs="Arial"/>
              </w:rPr>
              <w:t xml:space="preserve">X </w:t>
            </w:r>
          </w:p>
          <w:p w:rsidR="007119B0" w:rsidRDefault="001D7B75">
            <w:pPr>
              <w:ind w:firstLine="170"/>
              <w:jc w:val="both"/>
              <w:rPr>
                <w:rFonts w:ascii="Arial" w:hAnsi="Arial" w:cs="Arial"/>
              </w:rPr>
            </w:pPr>
            <w:r>
              <w:rPr>
                <w:rFonts w:ascii="Arial" w:hAnsi="Arial" w:cs="Arial"/>
              </w:rPr>
              <w:t xml:space="preserve">XI </w:t>
            </w:r>
          </w:p>
          <w:p w:rsidR="007119B0" w:rsidRDefault="001D7B75">
            <w:pPr>
              <w:ind w:firstLine="170"/>
              <w:jc w:val="both"/>
              <w:rPr>
                <w:rFonts w:ascii="Arial" w:hAnsi="Arial" w:cs="Arial"/>
              </w:rPr>
            </w:pPr>
            <w:r>
              <w:rPr>
                <w:rFonts w:ascii="Arial" w:hAnsi="Arial" w:cs="Arial"/>
              </w:rPr>
              <w:t xml:space="preserve">XII </w:t>
            </w:r>
          </w:p>
          <w:p w:rsidR="007119B0" w:rsidRDefault="007119B0">
            <w:pPr>
              <w:ind w:firstLine="170"/>
              <w:jc w:val="both"/>
              <w:rPr>
                <w:rFonts w:ascii="Arial" w:hAnsi="Arial" w:cs="Arial"/>
              </w:rPr>
            </w:pPr>
          </w:p>
          <w:p w:rsidR="007119B0" w:rsidRDefault="001D7B75">
            <w:pPr>
              <w:ind w:left="170"/>
              <w:jc w:val="both"/>
              <w:rPr>
                <w:rFonts w:ascii="Arial" w:hAnsi="Arial" w:cs="Arial"/>
              </w:rPr>
            </w:pPr>
            <w:r>
              <w:rPr>
                <w:rFonts w:ascii="Arial" w:hAnsi="Arial" w:cs="Arial"/>
              </w:rPr>
              <w:t>Obs. 1: Pode ser aplicada cumulativamente com multa (art. 156, § 7º).</w:t>
            </w:r>
          </w:p>
        </w:tc>
      </w:tr>
    </w:tbl>
    <w:p w:rsidR="007119B0" w:rsidRDefault="001D7B75">
      <w:pPr>
        <w:jc w:val="both"/>
        <w:rPr>
          <w:rFonts w:ascii="Arial" w:hAnsi="Arial" w:cs="Arial"/>
        </w:rPr>
      </w:pPr>
      <w:r>
        <w:rPr>
          <w:rFonts w:ascii="Arial" w:hAnsi="Arial" w:cs="Arial"/>
        </w:rPr>
        <w:t xml:space="preserve">11.3.2 - Na aplicação das sanções serão considerados (art. 156, § 1º da Lei nº 14.133/2021): </w:t>
      </w:r>
    </w:p>
    <w:p w:rsidR="007119B0" w:rsidRDefault="001D7B75">
      <w:pPr>
        <w:jc w:val="both"/>
        <w:rPr>
          <w:rFonts w:ascii="Arial" w:hAnsi="Arial" w:cs="Arial"/>
        </w:rPr>
      </w:pPr>
      <w:r>
        <w:rPr>
          <w:rFonts w:ascii="Arial" w:hAnsi="Arial" w:cs="Arial"/>
        </w:rPr>
        <w:t xml:space="preserve">I - A natureza e a gravidade da infração cometida; </w:t>
      </w:r>
    </w:p>
    <w:p w:rsidR="007119B0" w:rsidRDefault="001D7B75">
      <w:pPr>
        <w:jc w:val="both"/>
        <w:rPr>
          <w:rFonts w:ascii="Arial" w:hAnsi="Arial" w:cs="Arial"/>
        </w:rPr>
      </w:pPr>
      <w:r>
        <w:rPr>
          <w:rFonts w:ascii="Arial" w:hAnsi="Arial" w:cs="Arial"/>
        </w:rPr>
        <w:t xml:space="preserve">II - As peculiaridades do caso concreto; </w:t>
      </w:r>
    </w:p>
    <w:p w:rsidR="007119B0" w:rsidRDefault="001D7B75">
      <w:pPr>
        <w:jc w:val="both"/>
        <w:rPr>
          <w:rFonts w:ascii="Arial" w:hAnsi="Arial" w:cs="Arial"/>
        </w:rPr>
      </w:pPr>
      <w:r>
        <w:rPr>
          <w:rFonts w:ascii="Arial" w:hAnsi="Arial" w:cs="Arial"/>
        </w:rPr>
        <w:t xml:space="preserve">III - As circunstâncias agravantes ou atenuantes; </w:t>
      </w:r>
    </w:p>
    <w:p w:rsidR="007119B0" w:rsidRDefault="001D7B75">
      <w:pPr>
        <w:jc w:val="both"/>
        <w:rPr>
          <w:rFonts w:ascii="Arial" w:hAnsi="Arial" w:cs="Arial"/>
        </w:rPr>
      </w:pPr>
      <w:r>
        <w:rPr>
          <w:rFonts w:ascii="Arial" w:hAnsi="Arial" w:cs="Arial"/>
        </w:rPr>
        <w:t xml:space="preserve">IV - Os danos que dela provierem para a Administração Pública; </w:t>
      </w:r>
    </w:p>
    <w:p w:rsidR="007119B0" w:rsidRDefault="001D7B75">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t>11.3.3 - Para aplicação das sanções (</w:t>
      </w:r>
      <w:proofErr w:type="spellStart"/>
      <w:r>
        <w:rPr>
          <w:rFonts w:ascii="Arial" w:hAnsi="Arial" w:cs="Arial"/>
        </w:rPr>
        <w:t>arts</w:t>
      </w:r>
      <w:proofErr w:type="spellEnd"/>
      <w:r>
        <w:rPr>
          <w:rFonts w:ascii="Arial" w:hAnsi="Arial" w:cs="Arial"/>
        </w:rPr>
        <w:t xml:space="preserve">. 156, § 6º, I, 157 e 158 da Lei nº 14.133/2021): </w:t>
      </w:r>
    </w:p>
    <w:p w:rsidR="007119B0" w:rsidRDefault="001D7B75">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7119B0" w:rsidRDefault="001D7B75">
      <w:pPr>
        <w:ind w:left="567"/>
        <w:jc w:val="both"/>
        <w:rPr>
          <w:rFonts w:ascii="Arial" w:hAnsi="Arial" w:cs="Arial"/>
        </w:rPr>
      </w:pPr>
      <w:r>
        <w:rPr>
          <w:rFonts w:ascii="Arial" w:hAnsi="Arial" w:cs="Arial"/>
        </w:rPr>
        <w:t>II - Incisos III e IV do item 11.3:</w:t>
      </w:r>
    </w:p>
    <w:p w:rsidR="007119B0" w:rsidRDefault="001D7B75">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7119B0" w:rsidRDefault="001D7B75">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7119B0" w:rsidRDefault="001D7B75">
      <w:pPr>
        <w:ind w:left="85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7119B0" w:rsidRDefault="001D7B75">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7119B0" w:rsidRDefault="001D7B75">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7119B0" w:rsidRDefault="001D7B75">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7119B0" w:rsidRDefault="001D7B75">
      <w:pPr>
        <w:ind w:left="1134"/>
        <w:jc w:val="both"/>
        <w:rPr>
          <w:rFonts w:ascii="Arial" w:hAnsi="Arial" w:cs="Arial"/>
        </w:rPr>
      </w:pPr>
      <w:r>
        <w:rPr>
          <w:rFonts w:ascii="Arial" w:hAnsi="Arial" w:cs="Arial"/>
        </w:rPr>
        <w:t xml:space="preserve">i) Interrompida pela instauração do processo de responsabilização a que se refere este item; </w:t>
      </w:r>
    </w:p>
    <w:p w:rsidR="007119B0" w:rsidRDefault="001D7B75">
      <w:pPr>
        <w:ind w:left="1134"/>
        <w:jc w:val="both"/>
        <w:rPr>
          <w:rFonts w:ascii="Arial" w:hAnsi="Arial" w:cs="Arial"/>
        </w:rPr>
      </w:pPr>
      <w:proofErr w:type="spellStart"/>
      <w:r>
        <w:rPr>
          <w:rFonts w:ascii="Arial" w:hAnsi="Arial" w:cs="Arial"/>
        </w:rPr>
        <w:t>ii</w:t>
      </w:r>
      <w:proofErr w:type="spellEnd"/>
      <w:r>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7119B0" w:rsidRDefault="001D7B75">
      <w:pPr>
        <w:ind w:left="1134"/>
        <w:jc w:val="both"/>
        <w:rPr>
          <w:rFonts w:ascii="Arial" w:hAnsi="Arial" w:cs="Arial"/>
        </w:rPr>
      </w:pPr>
      <w:proofErr w:type="spellStart"/>
      <w:r>
        <w:rPr>
          <w:rFonts w:ascii="Arial" w:hAnsi="Arial" w:cs="Arial"/>
        </w:rPr>
        <w:t>iii</w:t>
      </w:r>
      <w:proofErr w:type="spellEnd"/>
      <w:r>
        <w:rPr>
          <w:rFonts w:ascii="Arial" w:hAnsi="Arial" w:cs="Arial"/>
        </w:rPr>
        <w:t xml:space="preserve">) Suspensa por decisão judicial que inviabilize a conclusão da apuração administrativa. </w:t>
      </w:r>
    </w:p>
    <w:p w:rsidR="007119B0" w:rsidRDefault="007119B0">
      <w:pPr>
        <w:ind w:firstLine="1134"/>
        <w:jc w:val="both"/>
        <w:rPr>
          <w:rFonts w:ascii="Arial" w:hAnsi="Arial" w:cs="Arial"/>
        </w:rPr>
      </w:pPr>
    </w:p>
    <w:p w:rsidR="007119B0" w:rsidRDefault="001D7B75">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7119B0" w:rsidRDefault="001D7B75">
      <w:pPr>
        <w:ind w:firstLine="57"/>
        <w:jc w:val="both"/>
        <w:rPr>
          <w:rFonts w:ascii="Arial" w:hAnsi="Arial" w:cs="Arial"/>
        </w:rPr>
      </w:pPr>
      <w:r>
        <w:rPr>
          <w:rFonts w:ascii="Arial" w:hAnsi="Arial" w:cs="Arial"/>
        </w:rPr>
        <w:t xml:space="preserve"> </w:t>
      </w:r>
    </w:p>
    <w:p w:rsidR="007119B0" w:rsidRDefault="001D7B75">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xml:space="preserve">), instituídos no âmbito do Poder Executivo federal (art. 161 da Lei nº 14.133/2021). </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7119B0" w:rsidRDefault="007119B0">
      <w:pPr>
        <w:ind w:firstLine="1134"/>
        <w:jc w:val="both"/>
        <w:rPr>
          <w:rFonts w:ascii="Arial" w:hAnsi="Arial" w:cs="Arial"/>
        </w:rPr>
      </w:pPr>
    </w:p>
    <w:p w:rsidR="007119B0" w:rsidRDefault="001D7B75">
      <w:pPr>
        <w:ind w:firstLine="57"/>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7119B0" w:rsidRDefault="001D7B75">
      <w:pPr>
        <w:ind w:left="567"/>
        <w:jc w:val="both"/>
        <w:rPr>
          <w:rFonts w:ascii="Arial" w:hAnsi="Arial" w:cs="Arial"/>
        </w:rPr>
      </w:pPr>
      <w:r>
        <w:rPr>
          <w:rFonts w:ascii="Arial" w:hAnsi="Arial" w:cs="Arial"/>
        </w:rPr>
        <w:t xml:space="preserve">I - Reparação integral do dano causado à Administração Pública Municipal; </w:t>
      </w:r>
    </w:p>
    <w:p w:rsidR="007119B0" w:rsidRDefault="001D7B75">
      <w:pPr>
        <w:ind w:left="567"/>
        <w:jc w:val="both"/>
        <w:rPr>
          <w:rFonts w:ascii="Arial" w:hAnsi="Arial" w:cs="Arial"/>
        </w:rPr>
      </w:pPr>
      <w:r>
        <w:rPr>
          <w:rFonts w:ascii="Arial" w:hAnsi="Arial" w:cs="Arial"/>
        </w:rPr>
        <w:t xml:space="preserve">II - Pagamento da multa; </w:t>
      </w:r>
    </w:p>
    <w:p w:rsidR="007119B0" w:rsidRDefault="001D7B75">
      <w:pPr>
        <w:ind w:left="567"/>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7119B0" w:rsidRDefault="001D7B75">
      <w:pPr>
        <w:ind w:left="567"/>
        <w:jc w:val="both"/>
        <w:rPr>
          <w:rFonts w:ascii="Arial" w:hAnsi="Arial" w:cs="Arial"/>
        </w:rPr>
      </w:pPr>
      <w:r>
        <w:rPr>
          <w:rFonts w:ascii="Arial" w:hAnsi="Arial" w:cs="Arial"/>
        </w:rPr>
        <w:t xml:space="preserve">IV - Cumprimento das condições de reabilitação definidas no ato punitivo; </w:t>
      </w:r>
    </w:p>
    <w:p w:rsidR="007119B0" w:rsidRDefault="001D7B75">
      <w:pPr>
        <w:ind w:left="567"/>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 xml:space="preserve">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w:t>
      </w:r>
      <w:r>
        <w:rPr>
          <w:rFonts w:ascii="Arial" w:hAnsi="Arial" w:cs="Arial"/>
        </w:rPr>
        <w:lastRenderedPageBreak/>
        <w:t>exigirá, como condição de reabilitação do licitante ou contratado, a implantação ou aperfeiçoamento de programa de integridade pelo responsável (art. 163, parágrafo único da Lei nº 14.133/2021).</w:t>
      </w:r>
    </w:p>
    <w:p w:rsidR="007119B0" w:rsidRDefault="007119B0">
      <w:pPr>
        <w:ind w:firstLine="57"/>
        <w:jc w:val="both"/>
        <w:rPr>
          <w:rFonts w:ascii="Arial" w:hAnsi="Arial" w:cs="Arial"/>
        </w:rPr>
      </w:pPr>
    </w:p>
    <w:p w:rsidR="007119B0" w:rsidRDefault="001D7B75">
      <w:pPr>
        <w:jc w:val="both"/>
        <w:rPr>
          <w:rFonts w:ascii="Arial" w:hAnsi="Arial" w:cs="Arial"/>
        </w:rPr>
      </w:pPr>
      <w:r>
        <w:rPr>
          <w:rFonts w:ascii="Arial" w:hAnsi="Arial" w:cs="Arial"/>
        </w:rPr>
        <w:t xml:space="preserve">CLÁUSULA DÉCIMA SEGUNDA - MODELO DE GESTÃO DO CONTRATO, OBSERVADOS OS REQUISITOS DEFINIDOS EM REGULAMENTO (ART. 92, XVIII) </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12.1. O contrato deverá ser executado fielmente pelas partes, de acordo com as cláusulas avençadas e as normas da Lei nº 14.133, de 2021, e cada parte responderá pelas consequências de sua inexecução total ou parcial.</w:t>
      </w:r>
    </w:p>
    <w:p w:rsidR="007119B0" w:rsidRDefault="001D7B75">
      <w:pPr>
        <w:ind w:firstLine="57"/>
        <w:jc w:val="both"/>
        <w:rPr>
          <w:rFonts w:ascii="Arial" w:hAnsi="Arial" w:cs="Arial"/>
        </w:rPr>
      </w:pPr>
      <w:r>
        <w:rPr>
          <w:rFonts w:ascii="Arial" w:hAnsi="Arial" w:cs="Arial"/>
        </w:rPr>
        <w:t>12.2. Em caso de impedimento, ordem de paralisação ou suspensão do contrato, o cronograma de execução será prorrogado automaticamente pelo tempo correspondente, anotadas tais circunstâncias mediante simples apostila.</w:t>
      </w:r>
    </w:p>
    <w:p w:rsidR="007119B0" w:rsidRDefault="001D7B75">
      <w:pPr>
        <w:ind w:firstLine="57"/>
        <w:jc w:val="both"/>
        <w:rPr>
          <w:rFonts w:ascii="Arial" w:hAnsi="Arial" w:cs="Arial"/>
        </w:rPr>
      </w:pPr>
      <w:r>
        <w:rPr>
          <w:rFonts w:ascii="Arial" w:hAnsi="Arial" w:cs="Arial"/>
        </w:rPr>
        <w:t>12.3. As comunicações entre o órgão ou entidade e a contratada devem ser realizadas por escrito sempre que o ato exigir tal formalidade admitindo-se o uso de mensagem eletrônica para esse fim.</w:t>
      </w:r>
    </w:p>
    <w:p w:rsidR="007119B0" w:rsidRDefault="001D7B75">
      <w:pPr>
        <w:ind w:firstLine="57"/>
        <w:jc w:val="both"/>
        <w:rPr>
          <w:rFonts w:ascii="Arial" w:hAnsi="Arial" w:cs="Arial"/>
        </w:rPr>
      </w:pPr>
      <w:r>
        <w:rPr>
          <w:rFonts w:ascii="Arial" w:hAnsi="Arial" w:cs="Arial"/>
        </w:rPr>
        <w:t>12.4. O órgão ou entidade poderá convocar representante da empresa para adoção de providências que devam ser cumpridas de imediato.</w:t>
      </w:r>
    </w:p>
    <w:p w:rsidR="007119B0" w:rsidRDefault="001D7B75">
      <w:pPr>
        <w:ind w:firstLine="57"/>
        <w:jc w:val="both"/>
        <w:rPr>
          <w:rFonts w:ascii="Arial" w:hAnsi="Arial" w:cs="Arial"/>
        </w:rPr>
      </w:pPr>
      <w:r>
        <w:rPr>
          <w:rFonts w:ascii="Arial" w:hAnsi="Arial" w:cs="Arial"/>
        </w:rPr>
        <w:t xml:space="preserve">12.5.O gestor do contrato Sr. Dionei da Rosa nomeado pelo Decreto nº92/2023 assumirá as funções descritas no Art. 9 do Decreto Municipal 258/2022 </w:t>
      </w:r>
    </w:p>
    <w:p w:rsidR="007119B0" w:rsidRDefault="001D7B75">
      <w:pPr>
        <w:ind w:firstLine="57"/>
        <w:jc w:val="both"/>
      </w:pPr>
      <w:r>
        <w:rPr>
          <w:rFonts w:ascii="Arial" w:hAnsi="Arial" w:cs="Arial"/>
        </w:rPr>
        <w:t xml:space="preserve">12.6. O município de Águas Frias realizará a fiscalização do contrato através da Secretaria Municipal </w:t>
      </w:r>
      <w:r w:rsidR="00A47546">
        <w:rPr>
          <w:rFonts w:ascii="Arial" w:hAnsi="Arial" w:cs="Arial"/>
        </w:rPr>
        <w:t xml:space="preserve">de </w:t>
      </w:r>
      <w:r w:rsidR="00A47546" w:rsidRPr="00A47546">
        <w:rPr>
          <w:rFonts w:ascii="Arial" w:hAnsi="Arial" w:cs="Arial"/>
        </w:rPr>
        <w:t>Administração,</w:t>
      </w:r>
      <w:r w:rsidR="00A47546">
        <w:rPr>
          <w:rFonts w:ascii="Arial" w:hAnsi="Arial" w:cs="Arial"/>
        </w:rPr>
        <w:t xml:space="preserve"> Finanças e Planejamento </w:t>
      </w:r>
      <w:r>
        <w:rPr>
          <w:rFonts w:ascii="Arial" w:hAnsi="Arial" w:cs="Arial"/>
        </w:rPr>
        <w:t xml:space="preserve">não será necessário nenhum tipo de capacitação de servidores para o desempenho da fiscalização dos serviços. </w:t>
      </w:r>
    </w:p>
    <w:p w:rsidR="007119B0" w:rsidRDefault="001D7B75">
      <w:pPr>
        <w:ind w:firstLine="57"/>
        <w:jc w:val="both"/>
        <w:rPr>
          <w:rFonts w:ascii="Arial" w:hAnsi="Arial" w:cs="Arial"/>
        </w:rPr>
      </w:pPr>
      <w:r>
        <w:rPr>
          <w:rFonts w:ascii="Arial" w:hAnsi="Arial" w:cs="Arial"/>
        </w:rPr>
        <w:t>12.7. Os pagamentos serão efetuados através de créditos em conta bancária ou diretamente ao credor, após a apresentação da Nota Fiscal/Fatura devidamente atestada pelo setor competente de fiscalização do contrato.</w:t>
      </w:r>
    </w:p>
    <w:p w:rsidR="007119B0" w:rsidRDefault="001D7B75">
      <w:pPr>
        <w:ind w:firstLine="57"/>
        <w:jc w:val="both"/>
      </w:pPr>
      <w:r>
        <w:rPr>
          <w:rFonts w:ascii="Arial" w:hAnsi="Arial" w:cs="Arial"/>
        </w:rPr>
        <w:t>12.8 - Os serviços prestados serão acompanhados pelo(</w:t>
      </w:r>
      <w:proofErr w:type="gramStart"/>
      <w:r>
        <w:rPr>
          <w:rFonts w:ascii="Arial" w:hAnsi="Arial" w:cs="Arial"/>
        </w:rPr>
        <w:t>a)  fiscal</w:t>
      </w:r>
      <w:proofErr w:type="gramEnd"/>
      <w:r>
        <w:rPr>
          <w:rFonts w:ascii="Arial" w:hAnsi="Arial" w:cs="Arial"/>
        </w:rPr>
        <w:t xml:space="preserve"> do contrato </w:t>
      </w:r>
      <w:proofErr w:type="spellStart"/>
      <w:r>
        <w:rPr>
          <w:rFonts w:ascii="Arial" w:hAnsi="Arial" w:cs="Arial"/>
        </w:rPr>
        <w:t>Sr</w:t>
      </w:r>
      <w:proofErr w:type="spellEnd"/>
      <w:r>
        <w:rPr>
          <w:rFonts w:ascii="Arial" w:hAnsi="Arial" w:cs="Arial"/>
        </w:rPr>
        <w:t>(a</w:t>
      </w:r>
      <w:r w:rsidRPr="00A47546">
        <w:rPr>
          <w:rFonts w:ascii="Arial" w:hAnsi="Arial" w:cs="Arial"/>
        </w:rPr>
        <w:t>)</w:t>
      </w:r>
      <w:r w:rsidR="00A47546" w:rsidRPr="00A47546">
        <w:rPr>
          <w:rFonts w:ascii="Arial" w:hAnsi="Arial" w:cs="Arial"/>
        </w:rPr>
        <w:t xml:space="preserve">. </w:t>
      </w:r>
      <w:proofErr w:type="spellStart"/>
      <w:r w:rsidR="00A47546" w:rsidRPr="00A47546">
        <w:rPr>
          <w:rFonts w:ascii="Arial" w:hAnsi="Arial" w:cs="Arial"/>
        </w:rPr>
        <w:t>Jandir</w:t>
      </w:r>
      <w:proofErr w:type="spellEnd"/>
      <w:r w:rsidR="00A47546" w:rsidRPr="00A47546">
        <w:rPr>
          <w:rFonts w:ascii="Arial" w:hAnsi="Arial" w:cs="Arial"/>
        </w:rPr>
        <w:t xml:space="preserve"> </w:t>
      </w:r>
      <w:proofErr w:type="spellStart"/>
      <w:r w:rsidR="00A47546" w:rsidRPr="00A47546">
        <w:rPr>
          <w:rFonts w:ascii="Arial" w:hAnsi="Arial" w:cs="Arial"/>
        </w:rPr>
        <w:t>Cristolfi</w:t>
      </w:r>
      <w:proofErr w:type="spellEnd"/>
      <w:r w:rsidR="00A47546" w:rsidRPr="00A47546">
        <w:rPr>
          <w:rFonts w:ascii="Arial" w:hAnsi="Arial" w:cs="Arial"/>
        </w:rPr>
        <w:t xml:space="preserve"> Panis</w:t>
      </w:r>
      <w:r w:rsidR="00A47546">
        <w:rPr>
          <w:rFonts w:ascii="Arial" w:hAnsi="Arial" w:cs="Arial"/>
          <w:highlight w:val="yellow"/>
        </w:rPr>
        <w:t xml:space="preserve"> </w:t>
      </w:r>
      <w:r>
        <w:rPr>
          <w:rFonts w:ascii="Arial" w:hAnsi="Arial" w:cs="Arial"/>
        </w:rPr>
        <w:t xml:space="preserve">assumirá as funções descritas no Art. 10 do Decreto Municipal 258/2022. </w:t>
      </w:r>
    </w:p>
    <w:p w:rsidR="007119B0" w:rsidRDefault="007119B0">
      <w:pPr>
        <w:ind w:firstLine="57"/>
        <w:jc w:val="both"/>
        <w:rPr>
          <w:rFonts w:ascii="Arial" w:hAnsi="Arial" w:cs="Arial"/>
          <w:highlight w:val="yellow"/>
        </w:rPr>
      </w:pPr>
    </w:p>
    <w:p w:rsidR="007119B0" w:rsidRDefault="007119B0">
      <w:pPr>
        <w:jc w:val="both"/>
        <w:rPr>
          <w:rFonts w:ascii="Arial" w:hAnsi="Arial" w:cs="Arial"/>
        </w:rPr>
      </w:pPr>
    </w:p>
    <w:p w:rsidR="007119B0" w:rsidRDefault="001D7B75">
      <w:pPr>
        <w:ind w:firstLine="57"/>
        <w:jc w:val="both"/>
        <w:rPr>
          <w:rFonts w:ascii="Arial" w:hAnsi="Arial" w:cs="Arial"/>
        </w:rPr>
      </w:pPr>
      <w:r>
        <w:rPr>
          <w:rFonts w:ascii="Arial" w:hAnsi="Arial" w:cs="Arial"/>
        </w:rPr>
        <w:t xml:space="preserve">CLÁUSULA DÉCIMA TERCEIRA - CASOS DE EXTINÇÃO (ART. 92, XIX) </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7119B0" w:rsidRDefault="001D7B75">
      <w:pPr>
        <w:ind w:left="567"/>
        <w:jc w:val="both"/>
        <w:rPr>
          <w:rFonts w:ascii="Arial" w:hAnsi="Arial" w:cs="Arial"/>
        </w:rPr>
      </w:pPr>
      <w:r>
        <w:rPr>
          <w:rFonts w:ascii="Arial" w:hAnsi="Arial" w:cs="Arial"/>
        </w:rPr>
        <w:t xml:space="preserve">a) Não cumprimento ou cumprimento irregular de cláusulas contratuais, de especificações, de projetos ou de prazos; </w:t>
      </w:r>
    </w:p>
    <w:p w:rsidR="007119B0" w:rsidRDefault="001D7B75">
      <w:pPr>
        <w:ind w:left="567"/>
        <w:jc w:val="both"/>
        <w:rPr>
          <w:rFonts w:ascii="Arial" w:hAnsi="Arial" w:cs="Arial"/>
        </w:rPr>
      </w:pPr>
      <w:r>
        <w:rPr>
          <w:rFonts w:ascii="Arial" w:hAnsi="Arial" w:cs="Arial"/>
        </w:rPr>
        <w:t xml:space="preserve">b) Desatendimento das determinações regulares emitidas pela autoridade designada para acompanhar e fiscalizar sua execução ou por autoridade superior; </w:t>
      </w:r>
    </w:p>
    <w:p w:rsidR="007119B0" w:rsidRDefault="001D7B75">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7119B0" w:rsidRDefault="001D7B75">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7119B0" w:rsidRDefault="001D7B75">
      <w:pPr>
        <w:ind w:left="567"/>
        <w:jc w:val="both"/>
        <w:rPr>
          <w:rFonts w:ascii="Arial" w:hAnsi="Arial" w:cs="Arial"/>
        </w:rPr>
      </w:pPr>
      <w:r>
        <w:rPr>
          <w:rFonts w:ascii="Arial" w:hAnsi="Arial" w:cs="Arial"/>
        </w:rPr>
        <w:t xml:space="preserve">e) Caso fortuito ou força maior, regularmente comprovados, impeditivos da execução do contrato; </w:t>
      </w:r>
    </w:p>
    <w:p w:rsidR="007119B0" w:rsidRDefault="001D7B75">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7119B0" w:rsidRDefault="001D7B75">
      <w:pPr>
        <w:ind w:left="567"/>
        <w:jc w:val="both"/>
        <w:rPr>
          <w:rFonts w:ascii="Arial" w:hAnsi="Arial" w:cs="Arial"/>
        </w:rPr>
      </w:pPr>
      <w:r>
        <w:rPr>
          <w:rFonts w:ascii="Arial" w:hAnsi="Arial" w:cs="Arial"/>
        </w:rPr>
        <w:t xml:space="preserve">g) Atraso na liberação das áreas sujeitas a desapropriação, a desocupação ou a servidão administrativa, ou impossibilidade de liberação dessas áreas; </w:t>
      </w:r>
    </w:p>
    <w:p w:rsidR="007119B0" w:rsidRDefault="001D7B75">
      <w:pPr>
        <w:ind w:left="567"/>
        <w:jc w:val="both"/>
        <w:rPr>
          <w:rFonts w:ascii="Arial" w:hAnsi="Arial" w:cs="Arial"/>
        </w:rPr>
      </w:pPr>
      <w:r>
        <w:rPr>
          <w:rFonts w:ascii="Arial" w:hAnsi="Arial" w:cs="Arial"/>
        </w:rPr>
        <w:t xml:space="preserve">h) Razões de interesse público, justificadas pela autoridade máxima do órgão; </w:t>
      </w:r>
    </w:p>
    <w:p w:rsidR="007119B0" w:rsidRDefault="001D7B75">
      <w:pPr>
        <w:ind w:left="567"/>
        <w:jc w:val="both"/>
        <w:rPr>
          <w:rFonts w:ascii="Arial" w:hAnsi="Arial" w:cs="Arial"/>
        </w:rPr>
      </w:pPr>
      <w:r>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 xml:space="preserve">13.2 - As hipóteses de extinção a que se referem as letras “b”, “c” e “d” do item anterior observarão as seguintes disposições (art. 136, § 3º da Lei nº 14.133/2021): </w:t>
      </w:r>
    </w:p>
    <w:p w:rsidR="007119B0" w:rsidRDefault="001D7B75">
      <w:pPr>
        <w:ind w:left="567"/>
        <w:jc w:val="both"/>
        <w:rPr>
          <w:rFonts w:ascii="Arial" w:hAnsi="Arial" w:cs="Arial"/>
        </w:rPr>
      </w:pPr>
      <w:r>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7119B0" w:rsidRDefault="001D7B75">
      <w:pPr>
        <w:ind w:left="567"/>
        <w:jc w:val="both"/>
        <w:rPr>
          <w:rFonts w:ascii="Arial" w:hAnsi="Arial" w:cs="Arial"/>
        </w:rPr>
      </w:pPr>
      <w:r>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7119B0" w:rsidRDefault="007119B0">
      <w:pPr>
        <w:ind w:left="567"/>
        <w:jc w:val="both"/>
        <w:rPr>
          <w:rFonts w:ascii="Arial" w:hAnsi="Arial" w:cs="Arial"/>
        </w:rPr>
      </w:pPr>
    </w:p>
    <w:p w:rsidR="007119B0" w:rsidRDefault="001D7B75">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7119B0" w:rsidRDefault="001D7B75">
      <w:pPr>
        <w:ind w:left="567"/>
        <w:jc w:val="both"/>
        <w:rPr>
          <w:rFonts w:ascii="Arial" w:hAnsi="Arial" w:cs="Arial"/>
        </w:rPr>
      </w:pPr>
      <w:r>
        <w:rPr>
          <w:rFonts w:ascii="Arial" w:hAnsi="Arial" w:cs="Arial"/>
        </w:rPr>
        <w:t xml:space="preserve">a) Supressão, por parte da Administração, de obras, serviços ou compras que acarrete modificação do valor inicial do contrato além do limite permitido no art. 125 da Lei nº 14.133/2021; </w:t>
      </w:r>
    </w:p>
    <w:p w:rsidR="007119B0" w:rsidRDefault="001D7B75">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7119B0" w:rsidRDefault="001D7B75">
      <w:pPr>
        <w:ind w:left="567"/>
        <w:jc w:val="both"/>
        <w:rPr>
          <w:rFonts w:ascii="Arial" w:hAnsi="Arial" w:cs="Arial"/>
        </w:rPr>
      </w:pPr>
      <w:r>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7119B0" w:rsidRDefault="001D7B75">
      <w:pPr>
        <w:ind w:left="567"/>
        <w:jc w:val="both"/>
        <w:rPr>
          <w:rFonts w:ascii="Arial" w:hAnsi="Arial" w:cs="Arial"/>
        </w:rPr>
      </w:pPr>
      <w:r>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7119B0" w:rsidRDefault="001D7B75">
      <w:pPr>
        <w:ind w:left="567"/>
        <w:jc w:val="both"/>
        <w:rPr>
          <w:rFonts w:ascii="Arial" w:hAnsi="Arial" w:cs="Arial"/>
        </w:rPr>
      </w:pPr>
      <w:r>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t xml:space="preserve">3.4 - A extinção do contrato poderá ser (art. 138 da Lei nº 14.133/2021): </w:t>
      </w:r>
    </w:p>
    <w:p w:rsidR="007119B0" w:rsidRDefault="001D7B75">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7119B0" w:rsidRDefault="001D7B75">
      <w:pPr>
        <w:ind w:left="567"/>
        <w:jc w:val="both"/>
        <w:rPr>
          <w:rFonts w:ascii="Arial" w:hAnsi="Arial" w:cs="Arial"/>
        </w:rPr>
      </w:pPr>
      <w:r>
        <w:rPr>
          <w:rFonts w:ascii="Arial" w:hAnsi="Arial" w:cs="Arial"/>
        </w:rPr>
        <w:t xml:space="preserve">b) Consensual, por acordo entre as partes, por conciliação, por mediação ou por comitê de resolução de disputas, desde que haja interesse da Administração; </w:t>
      </w:r>
    </w:p>
    <w:p w:rsidR="007119B0" w:rsidRDefault="001D7B75">
      <w:pPr>
        <w:ind w:left="567"/>
        <w:jc w:val="both"/>
        <w:rPr>
          <w:rFonts w:ascii="Arial" w:hAnsi="Arial" w:cs="Arial"/>
        </w:rPr>
      </w:pPr>
      <w:r>
        <w:rPr>
          <w:rFonts w:ascii="Arial" w:hAnsi="Arial" w:cs="Arial"/>
        </w:rPr>
        <w:t xml:space="preserve">c) Determinada por decisão arbitral, em decorrência de cláusula compromissória ou compromisso arbitral, ou por decisão judicial. </w:t>
      </w: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7119B0" w:rsidRDefault="001D7B75">
      <w:pPr>
        <w:ind w:firstLine="1134"/>
        <w:jc w:val="both"/>
        <w:rPr>
          <w:rFonts w:ascii="Arial" w:hAnsi="Arial" w:cs="Arial"/>
        </w:rPr>
      </w:pPr>
      <w:r>
        <w:rPr>
          <w:rFonts w:ascii="Arial" w:hAnsi="Arial" w:cs="Arial"/>
        </w:rPr>
        <w:t xml:space="preserve">a) Devolução da garantia; </w:t>
      </w:r>
    </w:p>
    <w:p w:rsidR="007119B0" w:rsidRDefault="001D7B75">
      <w:pPr>
        <w:ind w:firstLine="1134"/>
        <w:jc w:val="both"/>
        <w:rPr>
          <w:rFonts w:ascii="Arial" w:hAnsi="Arial" w:cs="Arial"/>
        </w:rPr>
      </w:pPr>
      <w:r>
        <w:rPr>
          <w:rFonts w:ascii="Arial" w:hAnsi="Arial" w:cs="Arial"/>
        </w:rPr>
        <w:t xml:space="preserve">b) Pagamentos devidos pela execução do contrato até a data de extinção; </w:t>
      </w:r>
    </w:p>
    <w:p w:rsidR="007119B0" w:rsidRDefault="001D7B75">
      <w:pPr>
        <w:ind w:firstLine="1134"/>
        <w:jc w:val="both"/>
        <w:rPr>
          <w:rFonts w:ascii="Arial" w:hAnsi="Arial" w:cs="Arial"/>
        </w:rPr>
      </w:pPr>
      <w:r>
        <w:rPr>
          <w:rFonts w:ascii="Arial" w:hAnsi="Arial" w:cs="Arial"/>
        </w:rPr>
        <w:t xml:space="preserve">c) Pagamento do custo da desmobilização. </w:t>
      </w: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7119B0" w:rsidRDefault="001D7B75">
      <w:pPr>
        <w:ind w:left="567"/>
        <w:jc w:val="both"/>
        <w:rPr>
          <w:rFonts w:ascii="Arial" w:hAnsi="Arial" w:cs="Arial"/>
        </w:rPr>
      </w:pPr>
      <w:r>
        <w:rPr>
          <w:rFonts w:ascii="Arial" w:hAnsi="Arial" w:cs="Arial"/>
        </w:rPr>
        <w:t xml:space="preserve">a) Assunção imediata do objeto do contrato, no estado e local em que se encontrar, por ato próprio da Administração; </w:t>
      </w:r>
    </w:p>
    <w:p w:rsidR="007119B0" w:rsidRDefault="001D7B75">
      <w:pPr>
        <w:ind w:left="567"/>
        <w:jc w:val="both"/>
        <w:rPr>
          <w:rFonts w:ascii="Arial" w:hAnsi="Arial" w:cs="Arial"/>
        </w:rPr>
      </w:pPr>
      <w:r>
        <w:rPr>
          <w:rFonts w:ascii="Arial" w:hAnsi="Arial" w:cs="Arial"/>
        </w:rPr>
        <w:lastRenderedPageBreak/>
        <w:t xml:space="preserve">b) Ocupação e utilização do local, das instalações, dos equipamentos, do material e do pessoal empregados na execução do contrato e necessários à sua continuidade; </w:t>
      </w:r>
    </w:p>
    <w:p w:rsidR="007119B0" w:rsidRDefault="001D7B75">
      <w:pPr>
        <w:ind w:left="567"/>
        <w:jc w:val="both"/>
        <w:rPr>
          <w:rFonts w:ascii="Arial" w:hAnsi="Arial" w:cs="Arial"/>
        </w:rPr>
      </w:pPr>
      <w:r>
        <w:rPr>
          <w:rFonts w:ascii="Arial" w:hAnsi="Arial" w:cs="Arial"/>
        </w:rPr>
        <w:t xml:space="preserve">c) Execução da garantia contratual para: </w:t>
      </w:r>
    </w:p>
    <w:p w:rsidR="007119B0" w:rsidRDefault="001D7B75">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7119B0" w:rsidRDefault="001D7B75">
      <w:pPr>
        <w:ind w:left="567" w:firstLine="283"/>
        <w:jc w:val="both"/>
        <w:rPr>
          <w:rFonts w:ascii="Arial" w:hAnsi="Arial" w:cs="Arial"/>
        </w:rPr>
      </w:pPr>
      <w:proofErr w:type="spellStart"/>
      <w:r>
        <w:rPr>
          <w:rFonts w:ascii="Arial" w:hAnsi="Arial" w:cs="Arial"/>
        </w:rPr>
        <w:t>ii</w:t>
      </w:r>
      <w:proofErr w:type="spellEnd"/>
      <w:r>
        <w:rPr>
          <w:rFonts w:ascii="Arial" w:hAnsi="Arial" w:cs="Arial"/>
        </w:rPr>
        <w:t xml:space="preserve">) Pagamento de verbas trabalhistas, fundiárias e previdenciárias, quando cabível; </w:t>
      </w:r>
    </w:p>
    <w:p w:rsidR="007119B0" w:rsidRDefault="001D7B75">
      <w:pPr>
        <w:ind w:firstLine="850"/>
        <w:jc w:val="both"/>
        <w:rPr>
          <w:rFonts w:ascii="Arial" w:hAnsi="Arial" w:cs="Arial"/>
        </w:rPr>
      </w:pPr>
      <w:proofErr w:type="spellStart"/>
      <w:r>
        <w:rPr>
          <w:rFonts w:ascii="Arial" w:hAnsi="Arial" w:cs="Arial"/>
        </w:rPr>
        <w:t>iii</w:t>
      </w:r>
      <w:proofErr w:type="spellEnd"/>
      <w:r>
        <w:rPr>
          <w:rFonts w:ascii="Arial" w:hAnsi="Arial" w:cs="Arial"/>
        </w:rPr>
        <w:t xml:space="preserve">) Pagamento das multas devidas à Administração Pública; </w:t>
      </w:r>
    </w:p>
    <w:p w:rsidR="007119B0" w:rsidRDefault="001D7B75">
      <w:pPr>
        <w:ind w:left="850"/>
        <w:jc w:val="both"/>
        <w:rPr>
          <w:rFonts w:ascii="Arial" w:hAnsi="Arial" w:cs="Arial"/>
        </w:rPr>
      </w:pPr>
      <w:proofErr w:type="spellStart"/>
      <w:r>
        <w:rPr>
          <w:rFonts w:ascii="Arial" w:hAnsi="Arial" w:cs="Arial"/>
        </w:rPr>
        <w:t>iv</w:t>
      </w:r>
      <w:proofErr w:type="spellEnd"/>
      <w:r>
        <w:rPr>
          <w:rFonts w:ascii="Arial" w:hAnsi="Arial" w:cs="Arial"/>
        </w:rPr>
        <w:t xml:space="preserve">) Exigência da assunção da execução e da conclusão do objeto do contrato pela seguradora, quando cabível; </w:t>
      </w:r>
    </w:p>
    <w:p w:rsidR="007119B0" w:rsidRDefault="001D7B75">
      <w:pPr>
        <w:ind w:firstLine="624"/>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 xml:space="preserve">CLÁUSULA DÉCIMA QUARTA – DAS DISPOSIÇÕES GERAIS </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 xml:space="preserve">14.1 - O presente contrato não será de nenhuma forma fundamento para constituição de qualquer vínculo empregatício de prepostos ou empregados da CONTRATADA com o CONTRATANTE. </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14.2 - Nenhuma modificação poderá ser introduzida no objeto do presente contrato, sem o consentimento prévio do CONTRATANTE, mediante acordo escrito, obedecidos os limites legais permitidos.</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Pr>
          <w:rFonts w:ascii="Arial" w:hAnsi="Arial" w:cs="Arial"/>
        </w:rPr>
        <w:t>art.</w:t>
      </w:r>
      <w:proofErr w:type="gramEnd"/>
      <w:r>
        <w:rPr>
          <w:rFonts w:ascii="Arial" w:hAnsi="Arial" w:cs="Arial"/>
        </w:rPr>
        <w:t xml:space="preserve"> 92, XVII) </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CLÁUSULA DÉCIMA QUINTA: PROTEÇÃO DE DADOS PESSOAIS (LGPD)</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lastRenderedPageBreak/>
        <w:t>15.2. As partes se comprometem a proteger os direitos fundamentais de liberdade e de privacidade e o livre desenvolvimento da personalidade da pessoa natural, relativos ao tratamento de dados pessoais, inclusive nos meios digitais, garantindo que:</w:t>
      </w:r>
    </w:p>
    <w:p w:rsidR="007119B0" w:rsidRDefault="007119B0">
      <w:pPr>
        <w:ind w:firstLine="1134"/>
        <w:jc w:val="both"/>
        <w:rPr>
          <w:rFonts w:ascii="Arial" w:hAnsi="Arial" w:cs="Arial"/>
        </w:rPr>
      </w:pPr>
    </w:p>
    <w:p w:rsidR="007119B0" w:rsidRDefault="001D7B75">
      <w:pPr>
        <w:ind w:left="567" w:firstLine="57"/>
        <w:jc w:val="both"/>
        <w:rPr>
          <w:rFonts w:ascii="Arial" w:hAnsi="Arial" w:cs="Arial"/>
        </w:rPr>
      </w:pPr>
      <w:r>
        <w:rPr>
          <w:rFonts w:ascii="Arial" w:hAnsi="Arial" w:cs="Arial"/>
        </w:rPr>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7º, 11 e/ou 14 da Lei nº 13.709/2018 (LGPD), às quais se submeterão os serviços, e para propósitos legítimos, específicos, explícitos e informados ao titular;</w:t>
      </w:r>
    </w:p>
    <w:p w:rsidR="007119B0" w:rsidRDefault="001D7B75">
      <w:pPr>
        <w:ind w:left="567" w:firstLine="57"/>
        <w:jc w:val="both"/>
        <w:rPr>
          <w:rFonts w:ascii="Arial" w:hAnsi="Arial" w:cs="Arial"/>
        </w:rPr>
      </w:pPr>
      <w:r>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7119B0" w:rsidRDefault="001D7B75">
      <w:pPr>
        <w:ind w:left="567" w:firstLine="5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7119B0" w:rsidRDefault="001D7B75">
      <w:pPr>
        <w:ind w:left="567" w:firstLine="57"/>
        <w:jc w:val="both"/>
        <w:rPr>
          <w:rFonts w:ascii="Arial" w:hAnsi="Arial" w:cs="Arial"/>
        </w:rPr>
      </w:pPr>
      <w:r>
        <w:rPr>
          <w:rFonts w:ascii="Arial" w:hAnsi="Arial" w:cs="Arial"/>
        </w:rPr>
        <w:t>Eventualmente, podem as partes convencionar que o CONTRATANTE será responsável por obter o consentimento dos titulares;</w:t>
      </w:r>
    </w:p>
    <w:p w:rsidR="007119B0" w:rsidRDefault="001D7B75">
      <w:pPr>
        <w:ind w:left="567" w:firstLine="57"/>
        <w:jc w:val="both"/>
        <w:rPr>
          <w:rFonts w:ascii="Arial" w:hAnsi="Arial" w:cs="Arial"/>
        </w:rPr>
      </w:pPr>
      <w:r>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7119B0" w:rsidRDefault="001D7B75">
      <w:pPr>
        <w:ind w:left="567" w:firstLine="57"/>
        <w:jc w:val="both"/>
        <w:rPr>
          <w:rFonts w:ascii="Arial" w:hAnsi="Arial" w:cs="Arial"/>
        </w:rPr>
      </w:pPr>
      <w:r>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 xml:space="preserve">15.4. Os dados pessoais não poderão ser revelados, transferidos, compartilhados, comunicados ou de qualquer outra forma facultar acesso, no todo ou em parte, a terceiros, mesmo de forma agregada ou </w:t>
      </w:r>
      <w:proofErr w:type="spellStart"/>
      <w:r>
        <w:rPr>
          <w:rFonts w:ascii="Arial" w:hAnsi="Arial" w:cs="Arial"/>
        </w:rPr>
        <w:t>anonimizada</w:t>
      </w:r>
      <w:proofErr w:type="spellEnd"/>
      <w:r>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7119B0" w:rsidRDefault="001D7B75">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15.8. As partes zelarão pelo cumprimento das medidas de segurança.</w:t>
      </w:r>
    </w:p>
    <w:p w:rsidR="007119B0" w:rsidRDefault="007119B0">
      <w:pPr>
        <w:ind w:firstLine="1134"/>
        <w:jc w:val="both"/>
        <w:rPr>
          <w:rFonts w:ascii="Arial" w:hAnsi="Arial" w:cs="Arial"/>
        </w:rPr>
      </w:pPr>
    </w:p>
    <w:p w:rsidR="007119B0" w:rsidRDefault="001D7B75">
      <w:pPr>
        <w:ind w:firstLine="57"/>
        <w:jc w:val="both"/>
        <w:rPr>
          <w:rFonts w:ascii="Arial" w:hAnsi="Arial" w:cs="Arial"/>
        </w:rPr>
      </w:pPr>
      <w:r>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7119B0" w:rsidRDefault="001D7B75">
      <w:pPr>
        <w:ind w:firstLine="57"/>
        <w:jc w:val="both"/>
        <w:rPr>
          <w:rFonts w:ascii="Arial" w:hAnsi="Arial" w:cs="Arial"/>
        </w:rPr>
      </w:pPr>
      <w:r>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7119B0" w:rsidRDefault="007119B0">
      <w:pPr>
        <w:ind w:firstLine="57"/>
        <w:jc w:val="both"/>
        <w:rPr>
          <w:rFonts w:ascii="Arial" w:hAnsi="Arial" w:cs="Arial"/>
        </w:rPr>
      </w:pPr>
    </w:p>
    <w:p w:rsidR="007119B0" w:rsidRDefault="001D7B75">
      <w:pPr>
        <w:ind w:firstLine="57"/>
        <w:jc w:val="both"/>
        <w:rPr>
          <w:rFonts w:ascii="Arial" w:hAnsi="Arial" w:cs="Arial"/>
        </w:rPr>
      </w:pPr>
      <w:r>
        <w:rPr>
          <w:rFonts w:ascii="Arial" w:hAnsi="Arial" w:cs="Arial"/>
        </w:rPr>
        <w:t>16. Eventuais responsabilidades das partes, serão apuradas conforme estabelecido neste contrato e também de acordo com o que dispõe a Seção III, Capítulo VI da Lei nº 13.709/2018 (LGPD).</w:t>
      </w: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t>CLÁUSULA DÉCIMA SEXTA: PUBLICAÇÃO</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16.1. Este contrato será publicado no prazo máximo de 20 (dez) dias úteis a contar da assinatura das partes (art. 94, I da Lei nº 14.133/2021).</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 xml:space="preserve">16.2. Para fins de garantir a ampla publicidade, este contrato e/ou seu extrato será divulgado: </w:t>
      </w:r>
    </w:p>
    <w:p w:rsidR="007119B0" w:rsidRDefault="001D7B75">
      <w:pPr>
        <w:jc w:val="both"/>
        <w:rPr>
          <w:rFonts w:ascii="Arial" w:hAnsi="Arial" w:cs="Arial"/>
        </w:rPr>
      </w:pPr>
      <w:r>
        <w:rPr>
          <w:rFonts w:ascii="Arial" w:hAnsi="Arial" w:cs="Arial"/>
        </w:rPr>
        <w:t>Portal Nacional de Contratações Públicas – PNCP, a partir da adoção pelo Município (art. 176, III c/c p. ú. da Lei nº 14.133/2021);</w:t>
      </w:r>
    </w:p>
    <w:p w:rsidR="007119B0" w:rsidRDefault="001D7B75">
      <w:pPr>
        <w:jc w:val="both"/>
        <w:rPr>
          <w:rFonts w:ascii="Arial" w:hAnsi="Arial" w:cs="Arial"/>
        </w:rPr>
      </w:pPr>
      <w:r>
        <w:rPr>
          <w:rFonts w:ascii="Arial" w:hAnsi="Arial" w:cs="Arial"/>
        </w:rPr>
        <w:t>Página do Município de Águas Frias (www.aguasfrias.sc.gov.br);</w:t>
      </w:r>
    </w:p>
    <w:p w:rsidR="007119B0" w:rsidRDefault="001D7B75">
      <w:pPr>
        <w:jc w:val="both"/>
        <w:rPr>
          <w:rFonts w:ascii="Arial" w:hAnsi="Arial" w:cs="Arial"/>
        </w:rPr>
      </w:pPr>
      <w:r>
        <w:rPr>
          <w:rFonts w:ascii="Arial" w:hAnsi="Arial" w:cs="Arial"/>
        </w:rPr>
        <w:t>Diário Oficial dos Municípios – DOM (art. 176, p. ú., I da Lei nº 14.133/2021).</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 xml:space="preserve">CLÁUSULA DÉCIMA </w:t>
      </w:r>
      <w:proofErr w:type="gramStart"/>
      <w:r>
        <w:rPr>
          <w:rFonts w:ascii="Arial" w:hAnsi="Arial" w:cs="Arial"/>
        </w:rPr>
        <w:t>SÉTIMA :</w:t>
      </w:r>
      <w:proofErr w:type="gramEnd"/>
      <w:r>
        <w:rPr>
          <w:rFonts w:ascii="Arial" w:hAnsi="Arial" w:cs="Arial"/>
        </w:rPr>
        <w:t xml:space="preserve"> FORO (art. 92, § 1º)</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7119B0" w:rsidRDefault="007119B0">
      <w:pPr>
        <w:jc w:val="both"/>
        <w:rPr>
          <w:rFonts w:ascii="Arial" w:hAnsi="Arial" w:cs="Arial"/>
        </w:rPr>
      </w:pPr>
    </w:p>
    <w:p w:rsidR="007119B0" w:rsidRDefault="001D7B75">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7119B0" w:rsidRDefault="007119B0">
      <w:pPr>
        <w:ind w:firstLine="1134"/>
        <w:jc w:val="both"/>
        <w:rPr>
          <w:rFonts w:ascii="Arial" w:hAnsi="Arial" w:cs="Arial"/>
        </w:rPr>
      </w:pPr>
    </w:p>
    <w:p w:rsidR="007119B0" w:rsidRDefault="001D7B75">
      <w:pPr>
        <w:ind w:firstLine="1134"/>
        <w:jc w:val="both"/>
      </w:pPr>
      <w:r>
        <w:rPr>
          <w:rFonts w:ascii="Arial" w:hAnsi="Arial" w:cs="Arial"/>
        </w:rPr>
        <w:t>Águas Frias -SC, 10 de novembro de 2023.</w:t>
      </w:r>
    </w:p>
    <w:p w:rsidR="007119B0" w:rsidRDefault="001D7B75">
      <w:pPr>
        <w:ind w:firstLine="1134"/>
        <w:jc w:val="both"/>
        <w:rPr>
          <w:rFonts w:ascii="Arial" w:hAnsi="Arial" w:cs="Arial"/>
        </w:rPr>
      </w:pPr>
      <w:r>
        <w:rPr>
          <w:rFonts w:ascii="Arial" w:hAnsi="Arial" w:cs="Arial"/>
        </w:rPr>
        <w:t xml:space="preserve"> </w:t>
      </w:r>
    </w:p>
    <w:p w:rsidR="007119B0" w:rsidRDefault="001D7B75">
      <w:pPr>
        <w:ind w:firstLine="1134"/>
        <w:jc w:val="both"/>
        <w:rPr>
          <w:rFonts w:ascii="Arial" w:hAnsi="Arial" w:cs="Arial"/>
        </w:rPr>
      </w:pPr>
      <w:r>
        <w:rPr>
          <w:rFonts w:ascii="Arial" w:hAnsi="Arial" w:cs="Arial"/>
        </w:rPr>
        <w:t xml:space="preserve"> </w:t>
      </w:r>
    </w:p>
    <w:p w:rsidR="007119B0" w:rsidRDefault="007119B0">
      <w:pPr>
        <w:ind w:firstLine="1134"/>
        <w:jc w:val="both"/>
        <w:rPr>
          <w:rFonts w:ascii="Arial" w:hAnsi="Arial" w:cs="Arial"/>
        </w:rPr>
      </w:pPr>
    </w:p>
    <w:p w:rsidR="007119B0" w:rsidRDefault="001D7B75">
      <w:pPr>
        <w:ind w:firstLine="1134"/>
        <w:jc w:val="center"/>
        <w:rPr>
          <w:rFonts w:ascii="Arial" w:hAnsi="Arial" w:cs="Arial"/>
        </w:rPr>
      </w:pPr>
      <w:r>
        <w:rPr>
          <w:rFonts w:ascii="Arial" w:hAnsi="Arial" w:cs="Arial"/>
        </w:rPr>
        <w:t>___________________________________</w:t>
      </w:r>
    </w:p>
    <w:p w:rsidR="007119B0" w:rsidRDefault="001D7B75">
      <w:pPr>
        <w:ind w:firstLine="1134"/>
        <w:jc w:val="center"/>
        <w:rPr>
          <w:rFonts w:ascii="Arial" w:hAnsi="Arial" w:cs="Arial"/>
        </w:rPr>
      </w:pPr>
      <w:r>
        <w:rPr>
          <w:rFonts w:ascii="Arial" w:hAnsi="Arial" w:cs="Arial"/>
        </w:rPr>
        <w:t xml:space="preserve">LUIZ JOSÉ DAGA </w:t>
      </w:r>
    </w:p>
    <w:p w:rsidR="007119B0" w:rsidRDefault="001D7B75">
      <w:pPr>
        <w:ind w:firstLine="1134"/>
        <w:jc w:val="center"/>
        <w:rPr>
          <w:rFonts w:ascii="Arial" w:hAnsi="Arial" w:cs="Arial"/>
        </w:rPr>
      </w:pPr>
      <w:r>
        <w:rPr>
          <w:rFonts w:ascii="Arial" w:hAnsi="Arial" w:cs="Arial"/>
        </w:rPr>
        <w:t xml:space="preserve">PREFEITO </w:t>
      </w:r>
    </w:p>
    <w:p w:rsidR="007119B0" w:rsidRDefault="007119B0">
      <w:pPr>
        <w:ind w:firstLine="1134"/>
        <w:jc w:val="both"/>
        <w:rPr>
          <w:rFonts w:ascii="Arial" w:hAnsi="Arial" w:cs="Arial"/>
        </w:rPr>
      </w:pPr>
    </w:p>
    <w:p w:rsidR="007119B0" w:rsidRDefault="007119B0">
      <w:pPr>
        <w:ind w:firstLine="1134"/>
        <w:jc w:val="both"/>
        <w:rPr>
          <w:rFonts w:ascii="Arial" w:hAnsi="Arial" w:cs="Arial"/>
        </w:rPr>
      </w:pPr>
    </w:p>
    <w:p w:rsidR="00862EF6" w:rsidRDefault="00862EF6">
      <w:pPr>
        <w:ind w:firstLine="1134"/>
        <w:jc w:val="both"/>
        <w:rPr>
          <w:rFonts w:ascii="Arial" w:hAnsi="Arial" w:cs="Arial"/>
        </w:rPr>
      </w:pPr>
      <w:bookmarkStart w:id="0" w:name="_GoBack"/>
      <w:bookmarkEnd w:id="0"/>
    </w:p>
    <w:p w:rsidR="007119B0" w:rsidRDefault="001D7B75">
      <w:pPr>
        <w:ind w:firstLine="1134"/>
        <w:jc w:val="center"/>
        <w:rPr>
          <w:rFonts w:ascii="Arial" w:hAnsi="Arial" w:cs="Arial"/>
        </w:rPr>
      </w:pPr>
      <w:r>
        <w:rPr>
          <w:rFonts w:ascii="Arial" w:hAnsi="Arial" w:cs="Arial"/>
        </w:rPr>
        <w:t>____________________________________</w:t>
      </w:r>
    </w:p>
    <w:p w:rsidR="007119B0" w:rsidRDefault="001D7B75">
      <w:pPr>
        <w:ind w:firstLine="1134"/>
        <w:jc w:val="center"/>
        <w:rPr>
          <w:rFonts w:ascii="Arial" w:hAnsi="Arial" w:cs="Arial"/>
        </w:rPr>
      </w:pPr>
      <w:r>
        <w:rPr>
          <w:rFonts w:ascii="Arial" w:hAnsi="Arial" w:cs="Arial"/>
        </w:rPr>
        <w:t>SOLANGE CASTANHA SCHIMELFENIG</w:t>
      </w:r>
    </w:p>
    <w:p w:rsidR="007119B0" w:rsidRDefault="001D7B75">
      <w:pPr>
        <w:ind w:firstLine="1134"/>
        <w:jc w:val="center"/>
        <w:rPr>
          <w:rFonts w:ascii="Arial" w:hAnsi="Arial" w:cs="Arial"/>
        </w:rPr>
      </w:pPr>
      <w:r>
        <w:rPr>
          <w:rFonts w:ascii="Arial" w:hAnsi="Arial" w:cs="Arial"/>
        </w:rPr>
        <w:t>REPRESENTANTE LEGAL</w:t>
      </w:r>
    </w:p>
    <w:p w:rsidR="007119B0" w:rsidRDefault="007119B0">
      <w:pPr>
        <w:ind w:firstLine="1134"/>
        <w:jc w:val="both"/>
        <w:rPr>
          <w:rFonts w:ascii="Arial" w:hAnsi="Arial" w:cs="Arial"/>
        </w:rPr>
      </w:pPr>
    </w:p>
    <w:p w:rsidR="00862EF6" w:rsidRDefault="00862EF6">
      <w:pPr>
        <w:ind w:firstLine="1134"/>
        <w:jc w:val="both"/>
        <w:rPr>
          <w:rFonts w:ascii="Arial" w:hAnsi="Arial" w:cs="Arial"/>
        </w:rPr>
      </w:pPr>
    </w:p>
    <w:p w:rsidR="007119B0" w:rsidRDefault="007119B0">
      <w:pPr>
        <w:ind w:firstLine="1134"/>
        <w:jc w:val="both"/>
        <w:rPr>
          <w:rFonts w:ascii="Arial" w:hAnsi="Arial" w:cs="Arial"/>
        </w:rPr>
      </w:pPr>
    </w:p>
    <w:p w:rsidR="007119B0" w:rsidRDefault="001D7B75">
      <w:pPr>
        <w:jc w:val="both"/>
        <w:rPr>
          <w:rFonts w:ascii="Arial" w:hAnsi="Arial" w:cs="Arial"/>
        </w:rPr>
      </w:pPr>
      <w:r>
        <w:rPr>
          <w:rFonts w:ascii="Arial" w:hAnsi="Arial" w:cs="Arial"/>
        </w:rPr>
        <w:t>Testemunhas:</w:t>
      </w:r>
    </w:p>
    <w:p w:rsidR="007119B0" w:rsidRDefault="001D7B75">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7119B0" w:rsidRDefault="001D7B75">
      <w:pPr>
        <w:jc w:val="both"/>
        <w:rPr>
          <w:rFonts w:ascii="Arial" w:hAnsi="Arial" w:cs="Arial"/>
        </w:rPr>
      </w:pPr>
      <w:r>
        <w:rPr>
          <w:rFonts w:ascii="Arial" w:hAnsi="Arial" w:cs="Arial"/>
        </w:rPr>
        <w:t xml:space="preserve"> 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Ana Paula Teixeira </w:t>
      </w:r>
    </w:p>
    <w:p w:rsidR="007119B0" w:rsidRDefault="001D7B75">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t xml:space="preserve">                                               CPF: 094.682.639-08</w:t>
      </w:r>
    </w:p>
    <w:p w:rsidR="007119B0" w:rsidRDefault="007119B0">
      <w:pPr>
        <w:ind w:firstLine="1134"/>
        <w:jc w:val="both"/>
        <w:rPr>
          <w:rFonts w:ascii="Arial" w:hAnsi="Arial" w:cs="Arial"/>
        </w:rPr>
      </w:pPr>
    </w:p>
    <w:p w:rsidR="00862EF6" w:rsidRDefault="00862EF6">
      <w:pPr>
        <w:ind w:firstLine="1134"/>
        <w:jc w:val="both"/>
        <w:rPr>
          <w:rFonts w:ascii="Arial" w:hAnsi="Arial" w:cs="Arial"/>
        </w:rPr>
      </w:pPr>
    </w:p>
    <w:p w:rsidR="007119B0" w:rsidRDefault="007119B0">
      <w:pPr>
        <w:ind w:firstLine="1134"/>
        <w:jc w:val="both"/>
        <w:rPr>
          <w:rFonts w:ascii="Arial" w:hAnsi="Arial" w:cs="Arial"/>
        </w:rPr>
      </w:pPr>
    </w:p>
    <w:p w:rsidR="007119B0" w:rsidRDefault="001D7B75">
      <w:pPr>
        <w:ind w:firstLine="1134"/>
        <w:jc w:val="center"/>
        <w:rPr>
          <w:rFonts w:ascii="Arial" w:hAnsi="Arial" w:cs="Arial"/>
        </w:rPr>
      </w:pPr>
      <w:r>
        <w:rPr>
          <w:rFonts w:ascii="Arial" w:hAnsi="Arial" w:cs="Arial"/>
        </w:rPr>
        <w:t>JHONAS PEZZINI</w:t>
      </w:r>
    </w:p>
    <w:p w:rsidR="007119B0" w:rsidRDefault="001D7B75">
      <w:pPr>
        <w:ind w:firstLine="1134"/>
        <w:jc w:val="center"/>
        <w:rPr>
          <w:rFonts w:ascii="Arial" w:hAnsi="Arial" w:cs="Arial"/>
        </w:rPr>
      </w:pPr>
      <w:r>
        <w:rPr>
          <w:rFonts w:ascii="Arial" w:hAnsi="Arial" w:cs="Arial"/>
        </w:rPr>
        <w:t>OAB/SC 33678</w:t>
      </w:r>
    </w:p>
    <w:sectPr w:rsidR="007119B0" w:rsidSect="004008BB">
      <w:headerReference w:type="default" r:id="rId7"/>
      <w:footerReference w:type="default" r:id="rId8"/>
      <w:pgSz w:w="12240" w:h="15840"/>
      <w:pgMar w:top="1440" w:right="616" w:bottom="1440" w:left="1843"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37" w:rsidRDefault="00532537">
      <w:r>
        <w:separator/>
      </w:r>
    </w:p>
  </w:endnote>
  <w:endnote w:type="continuationSeparator" w:id="0">
    <w:p w:rsidR="00532537" w:rsidRDefault="0053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75" w:rsidRDefault="001D7B75">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8752"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1D7B75" w:rsidRDefault="001D7B7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62EF6">
                            <w:rPr>
                              <w:rStyle w:val="Nmerodepgina"/>
                              <w:rFonts w:ascii="Tahoma" w:hAnsi="Tahoma" w:cs="Tahoma"/>
                              <w:noProof/>
                              <w:sz w:val="14"/>
                              <w:szCs w:val="14"/>
                            </w:rPr>
                            <w:t>17</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1D7B75" w:rsidRDefault="001D7B7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62EF6">
                      <w:rPr>
                        <w:rStyle w:val="Nmerodepgina"/>
                        <w:rFonts w:ascii="Tahoma" w:hAnsi="Tahoma" w:cs="Tahoma"/>
                        <w:noProof/>
                        <w:sz w:val="14"/>
                        <w:szCs w:val="14"/>
                      </w:rPr>
                      <w:t>17</w:t>
                    </w:r>
                    <w:r>
                      <w:rPr>
                        <w:rStyle w:val="Nmerodepgina"/>
                        <w:rFonts w:ascii="Tahoma" w:hAnsi="Tahoma" w:cs="Tahoma"/>
                        <w:sz w:val="14"/>
                        <w:szCs w:val="14"/>
                      </w:rPr>
                      <w:fldChar w:fldCharType="end"/>
                    </w:r>
                  </w:p>
                </w:txbxContent>
              </v:textbox>
              <w10:wrap type="square" side="largest" anchorx="margin"/>
            </v:shape>
          </w:pict>
        </mc:Fallback>
      </mc:AlternateContent>
    </w:r>
  </w:p>
  <w:p w:rsidR="001D7B75" w:rsidRDefault="001D7B75">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37" w:rsidRDefault="00532537">
      <w:r>
        <w:separator/>
      </w:r>
    </w:p>
  </w:footnote>
  <w:footnote w:type="continuationSeparator" w:id="0">
    <w:p w:rsidR="00532537" w:rsidRDefault="00532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1D7B75">
      <w:trPr>
        <w:trHeight w:val="858"/>
        <w:jc w:val="center"/>
      </w:trPr>
      <w:tc>
        <w:tcPr>
          <w:tcW w:w="2269" w:type="dxa"/>
          <w:vMerge w:val="restart"/>
          <w:tcBorders>
            <w:top w:val="double" w:sz="4" w:space="0" w:color="000000"/>
            <w:left w:val="double" w:sz="4" w:space="0" w:color="000000"/>
            <w:bottom w:val="double" w:sz="4" w:space="0" w:color="000000"/>
          </w:tcBorders>
        </w:tcPr>
        <w:p w:rsidR="001D7B75" w:rsidRDefault="001D7B75">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6"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1D7B75" w:rsidRDefault="001D7B75">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1D7B75" w:rsidRDefault="001D7B75">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1D7B75" w:rsidRDefault="001D7B75">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1D7B75">
      <w:trPr>
        <w:trHeight w:val="133"/>
        <w:jc w:val="center"/>
      </w:trPr>
      <w:tc>
        <w:tcPr>
          <w:tcW w:w="2269" w:type="dxa"/>
          <w:vMerge/>
          <w:tcBorders>
            <w:top w:val="double" w:sz="4" w:space="0" w:color="000000"/>
            <w:left w:val="double" w:sz="4" w:space="0" w:color="000000"/>
            <w:bottom w:val="double" w:sz="4" w:space="0" w:color="000000"/>
          </w:tcBorders>
        </w:tcPr>
        <w:p w:rsidR="001D7B75" w:rsidRDefault="001D7B75"/>
      </w:tc>
      <w:tc>
        <w:tcPr>
          <w:tcW w:w="5088" w:type="dxa"/>
          <w:tcBorders>
            <w:left w:val="single" w:sz="4" w:space="0" w:color="000000"/>
            <w:right w:val="double" w:sz="4" w:space="0" w:color="000000"/>
          </w:tcBorders>
        </w:tcPr>
        <w:p w:rsidR="001D7B75" w:rsidRDefault="001D7B75">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1D7B75">
      <w:trPr>
        <w:trHeight w:val="525"/>
        <w:jc w:val="center"/>
      </w:trPr>
      <w:tc>
        <w:tcPr>
          <w:tcW w:w="2269" w:type="dxa"/>
          <w:vMerge/>
          <w:tcBorders>
            <w:top w:val="double" w:sz="4" w:space="0" w:color="000000"/>
            <w:left w:val="double" w:sz="4" w:space="0" w:color="000000"/>
            <w:bottom w:val="double" w:sz="4" w:space="0" w:color="000000"/>
          </w:tcBorders>
        </w:tcPr>
        <w:p w:rsidR="001D7B75" w:rsidRDefault="001D7B75"/>
      </w:tc>
      <w:tc>
        <w:tcPr>
          <w:tcW w:w="5088" w:type="dxa"/>
          <w:tcBorders>
            <w:left w:val="single" w:sz="4" w:space="0" w:color="000000"/>
            <w:bottom w:val="double" w:sz="4" w:space="0" w:color="000000"/>
            <w:right w:val="double" w:sz="4" w:space="0" w:color="000000"/>
          </w:tcBorders>
        </w:tcPr>
        <w:p w:rsidR="001D7B75" w:rsidRDefault="001D7B75">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1D7B75" w:rsidRDefault="001D7B75">
          <w:pPr>
            <w:contextualSpacing/>
            <w:jc w:val="center"/>
            <w:rPr>
              <w:rFonts w:ascii="Tahoma" w:hAnsi="Tahoma" w:cs="Tahoma"/>
              <w:bCs/>
              <w:sz w:val="16"/>
              <w:szCs w:val="16"/>
            </w:rPr>
          </w:pPr>
          <w:r>
            <w:rPr>
              <w:rFonts w:ascii="Tahoma" w:hAnsi="Tahoma" w:cs="Tahoma"/>
              <w:bCs/>
              <w:sz w:val="16"/>
              <w:szCs w:val="16"/>
            </w:rPr>
            <w:t>Águas Frias – SC, CEP 89.843-000</w:t>
          </w:r>
        </w:p>
        <w:p w:rsidR="001D7B75" w:rsidRDefault="001D7B75">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1D7B75" w:rsidRDefault="001D7B75">
          <w:pPr>
            <w:tabs>
              <w:tab w:val="center" w:pos="4419"/>
              <w:tab w:val="right" w:pos="8838"/>
            </w:tabs>
            <w:contextualSpacing/>
            <w:jc w:val="center"/>
            <w:rPr>
              <w:rFonts w:ascii="Tahoma" w:hAnsi="Tahoma" w:cs="Tahoma"/>
              <w:b/>
              <w:bCs/>
              <w:sz w:val="16"/>
              <w:szCs w:val="16"/>
            </w:rPr>
          </w:pPr>
        </w:p>
      </w:tc>
    </w:tr>
  </w:tbl>
  <w:p w:rsidR="001D7B75" w:rsidRDefault="001D7B75">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F1B72"/>
    <w:multiLevelType w:val="multilevel"/>
    <w:tmpl w:val="4000A15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7119B0"/>
    <w:rsid w:val="0004294B"/>
    <w:rsid w:val="00103EF9"/>
    <w:rsid w:val="001D7B75"/>
    <w:rsid w:val="00382A6F"/>
    <w:rsid w:val="004008BB"/>
    <w:rsid w:val="004B769A"/>
    <w:rsid w:val="00532537"/>
    <w:rsid w:val="007009CF"/>
    <w:rsid w:val="007119B0"/>
    <w:rsid w:val="00862EF6"/>
    <w:rsid w:val="008B0A9E"/>
    <w:rsid w:val="00A47546"/>
    <w:rsid w:val="00DC3323"/>
    <w:rsid w:val="00E13283"/>
    <w:rsid w:val="00E81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F9012-BB53-4964-BE8F-E9FA24AD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TableParagraph">
    <w:name w:val="Table Paragraph"/>
    <w:basedOn w:val="Normal"/>
    <w:uiPriority w:val="1"/>
    <w:qFormat/>
    <w:rsid w:val="00103EF9"/>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uiPriority w:val="1"/>
    <w:qFormat/>
    <w:rsid w:val="00103EF9"/>
    <w:pPr>
      <w:overflowPunct w:val="0"/>
      <w:autoSpaceDE w:val="0"/>
      <w:textAlignment w:val="baseline"/>
    </w:pPr>
    <w:rPr>
      <w:rFonts w:ascii="Times New Roman" w:eastAsia="Times New Roman" w:hAnsi="Times New Roman" w:cs="Times New Roman"/>
      <w:sz w:val="20"/>
      <w:szCs w:val="20"/>
      <w:lang w:bidi="ar-SA"/>
    </w:rPr>
  </w:style>
  <w:style w:type="paragraph" w:customStyle="1" w:styleId="ecxmsonormal">
    <w:name w:val="ecxmsonormal"/>
    <w:basedOn w:val="Normal"/>
    <w:rsid w:val="001D7B75"/>
    <w:pPr>
      <w:suppressAutoHyphens w:val="0"/>
      <w:overflowPunct/>
      <w:autoSpaceDE/>
      <w:spacing w:after="324"/>
      <w:textAlignment w:val="auto"/>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17</Pages>
  <Words>7691</Words>
  <Characters>41534</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22</cp:revision>
  <dcterms:created xsi:type="dcterms:W3CDTF">2018-07-09T08:29:00Z</dcterms:created>
  <dcterms:modified xsi:type="dcterms:W3CDTF">2023-11-10T18:57:00Z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