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2F10C5">
        <w:rPr>
          <w:rFonts w:eastAsia="Times New Roman"/>
          <w:b/>
          <w:sz w:val="24"/>
          <w:szCs w:val="24"/>
          <w:u w:val="single"/>
          <w:lang w:eastAsia="pt-BR"/>
        </w:rPr>
        <w:t>CONTRATO DE ADITIVO Nº</w:t>
      </w:r>
      <w:r w:rsidR="002F10C5" w:rsidRPr="002F10C5">
        <w:rPr>
          <w:rFonts w:eastAsia="Times New Roman"/>
          <w:b/>
          <w:sz w:val="24"/>
          <w:szCs w:val="24"/>
          <w:u w:val="single"/>
          <w:lang w:eastAsia="pt-BR"/>
        </w:rPr>
        <w:t xml:space="preserve"> </w:t>
      </w:r>
      <w:r w:rsidR="00B6355C" w:rsidRPr="002F10C5">
        <w:rPr>
          <w:rFonts w:eastAsia="Times New Roman"/>
          <w:b/>
          <w:sz w:val="24"/>
          <w:szCs w:val="24"/>
          <w:u w:val="single"/>
          <w:lang w:eastAsia="pt-BR"/>
        </w:rPr>
        <w:t>1</w:t>
      </w:r>
      <w:r w:rsidR="002F10C5" w:rsidRPr="002F10C5">
        <w:rPr>
          <w:rFonts w:eastAsia="Times New Roman"/>
          <w:b/>
          <w:sz w:val="24"/>
          <w:szCs w:val="24"/>
          <w:u w:val="single"/>
          <w:lang w:eastAsia="pt-BR"/>
        </w:rPr>
        <w:t>2</w:t>
      </w:r>
      <w:r w:rsidR="00B6355C" w:rsidRPr="002F10C5">
        <w:rPr>
          <w:rFonts w:eastAsia="Times New Roman"/>
          <w:b/>
          <w:sz w:val="24"/>
          <w:szCs w:val="24"/>
          <w:u w:val="single"/>
          <w:lang w:eastAsia="pt-BR"/>
        </w:rPr>
        <w:t>9</w:t>
      </w:r>
      <w:r w:rsidR="002F10C5" w:rsidRPr="002F10C5">
        <w:rPr>
          <w:rFonts w:eastAsia="Times New Roman"/>
          <w:b/>
          <w:sz w:val="24"/>
          <w:szCs w:val="24"/>
          <w:u w:val="single"/>
          <w:lang w:eastAsia="pt-BR"/>
        </w:rPr>
        <w:t>/2023</w:t>
      </w:r>
    </w:p>
    <w:p w:rsidR="006C4D62" w:rsidRPr="002F10C5" w:rsidRDefault="00F54CE8" w:rsidP="00F54CE8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2F10C5">
        <w:rPr>
          <w:rFonts w:eastAsia="Times New Roman"/>
          <w:sz w:val="24"/>
          <w:szCs w:val="24"/>
          <w:lang w:eastAsia="pt-BR"/>
        </w:rPr>
        <w:t xml:space="preserve">                                               </w:t>
      </w:r>
      <w:r w:rsidRPr="002F10C5">
        <w:rPr>
          <w:rFonts w:eastAsia="Times New Roman"/>
          <w:b/>
          <w:sz w:val="24"/>
          <w:szCs w:val="24"/>
          <w:u w:val="single"/>
          <w:lang w:eastAsia="pt-BR"/>
        </w:rPr>
        <w:t xml:space="preserve"> PRIMEIRO</w:t>
      </w:r>
      <w:r w:rsidR="006C4D62" w:rsidRPr="002F10C5">
        <w:rPr>
          <w:rFonts w:eastAsia="Times New Roman"/>
          <w:b/>
          <w:sz w:val="24"/>
          <w:szCs w:val="24"/>
          <w:u w:val="single"/>
          <w:lang w:eastAsia="pt-BR"/>
        </w:rPr>
        <w:t xml:space="preserve"> TERMO ADITIVO DE CONTRATO 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0D5C6A" w:rsidRPr="002F10C5" w:rsidRDefault="000D5C6A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0D5C6A" w:rsidRPr="002F10C5" w:rsidRDefault="000D5C6A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23"/>
          <w:szCs w:val="23"/>
          <w:lang w:eastAsia="pt-BR"/>
        </w:rPr>
      </w:pPr>
      <w:r w:rsidRPr="002F10C5">
        <w:rPr>
          <w:rFonts w:eastAsia="Times New Roman"/>
          <w:b/>
          <w:sz w:val="23"/>
          <w:szCs w:val="23"/>
          <w:lang w:eastAsia="pt-BR"/>
        </w:rPr>
        <w:t>ALTERAÇÃO UNILATERAL</w:t>
      </w:r>
    </w:p>
    <w:p w:rsidR="000D5C6A" w:rsidRPr="002F10C5" w:rsidRDefault="000D5C6A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3"/>
          <w:szCs w:val="23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sz w:val="23"/>
          <w:szCs w:val="23"/>
          <w:lang w:eastAsia="pt-BR"/>
        </w:rPr>
        <w:t xml:space="preserve">CONTRATO Nº </w:t>
      </w:r>
      <w:r w:rsidR="000D5C6A" w:rsidRPr="002F10C5">
        <w:rPr>
          <w:rFonts w:eastAsia="Times New Roman"/>
          <w:sz w:val="23"/>
          <w:szCs w:val="23"/>
          <w:lang w:eastAsia="pt-BR"/>
        </w:rPr>
        <w:t>85/2023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sz w:val="23"/>
          <w:szCs w:val="23"/>
          <w:lang w:eastAsia="pt-BR"/>
        </w:rPr>
        <w:tab/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sz w:val="23"/>
          <w:szCs w:val="23"/>
          <w:lang w:eastAsia="pt-BR"/>
        </w:rPr>
        <w:t xml:space="preserve"> PARTES</w:t>
      </w:r>
      <w:r w:rsidR="000D5C6A" w:rsidRPr="002F10C5">
        <w:rPr>
          <w:rFonts w:eastAsia="Times New Roman"/>
          <w:sz w:val="23"/>
          <w:szCs w:val="23"/>
          <w:lang w:eastAsia="pt-BR"/>
        </w:rPr>
        <w:t xml:space="preserve"> DO CONTRATO</w:t>
      </w:r>
      <w:r w:rsidRPr="002F10C5">
        <w:rPr>
          <w:rFonts w:eastAsia="Times New Roman"/>
          <w:sz w:val="23"/>
          <w:szCs w:val="23"/>
          <w:lang w:eastAsia="pt-BR"/>
        </w:rPr>
        <w:t xml:space="preserve">: </w:t>
      </w:r>
      <w:r w:rsidRPr="002F10C5">
        <w:rPr>
          <w:rFonts w:eastAsia="Times New Roman"/>
          <w:b/>
          <w:noProof/>
          <w:sz w:val="23"/>
          <w:szCs w:val="23"/>
          <w:lang w:eastAsia="pt-BR"/>
        </w:rPr>
        <w:t>MUNICÍPIO DE ÁGUAS FRIAS</w:t>
      </w:r>
      <w:r w:rsidRPr="002F10C5">
        <w:rPr>
          <w:rFonts w:eastAsia="Times New Roman"/>
          <w:sz w:val="23"/>
          <w:szCs w:val="23"/>
          <w:lang w:eastAsia="pt-BR"/>
        </w:rPr>
        <w:t xml:space="preserve">, </w:t>
      </w:r>
      <w:r w:rsidRPr="002F10C5">
        <w:rPr>
          <w:rFonts w:eastAsia="Times New Roman"/>
          <w:noProof/>
          <w:sz w:val="23"/>
          <w:szCs w:val="23"/>
          <w:lang w:eastAsia="pt-BR"/>
        </w:rPr>
        <w:t>Estado de Santa Catarina</w:t>
      </w:r>
      <w:r w:rsidRPr="002F10C5">
        <w:rPr>
          <w:rFonts w:eastAsia="Times New Roman"/>
          <w:sz w:val="23"/>
          <w:szCs w:val="23"/>
          <w:lang w:eastAsia="pt-BR"/>
        </w:rPr>
        <w:t xml:space="preserve">, com endereço na(o) </w:t>
      </w:r>
      <w:r w:rsidRPr="002F10C5">
        <w:rPr>
          <w:rFonts w:eastAsia="Times New Roman"/>
          <w:noProof/>
          <w:sz w:val="23"/>
          <w:szCs w:val="23"/>
          <w:lang w:eastAsia="pt-BR"/>
        </w:rPr>
        <w:t>Rua Sete de Setembro</w:t>
      </w:r>
      <w:r w:rsidRPr="002F10C5">
        <w:rPr>
          <w:rFonts w:eastAsia="Times New Roman"/>
          <w:sz w:val="23"/>
          <w:szCs w:val="23"/>
          <w:lang w:eastAsia="pt-BR"/>
        </w:rPr>
        <w:t xml:space="preserve">, inscrita no CGC/MF sob o nº </w:t>
      </w:r>
      <w:r w:rsidRPr="002F10C5">
        <w:rPr>
          <w:rFonts w:eastAsia="Times New Roman"/>
          <w:noProof/>
          <w:sz w:val="23"/>
          <w:szCs w:val="23"/>
          <w:lang w:eastAsia="pt-BR"/>
        </w:rPr>
        <w:t>95.990.180/0001-02</w:t>
      </w:r>
      <w:r w:rsidRPr="002F10C5">
        <w:rPr>
          <w:rFonts w:eastAsia="Times New Roman"/>
          <w:sz w:val="23"/>
          <w:szCs w:val="23"/>
          <w:lang w:eastAsia="pt-BR"/>
        </w:rPr>
        <w:t xml:space="preserve">, neste ato representada por seu </w:t>
      </w:r>
      <w:r w:rsidRPr="002F10C5">
        <w:rPr>
          <w:rFonts w:eastAsia="Times New Roman"/>
          <w:noProof/>
          <w:sz w:val="23"/>
          <w:szCs w:val="23"/>
          <w:lang w:eastAsia="pt-BR"/>
        </w:rPr>
        <w:t>PREFEITO</w:t>
      </w:r>
      <w:r w:rsidRPr="002F10C5">
        <w:rPr>
          <w:rFonts w:eastAsia="Times New Roman"/>
          <w:sz w:val="23"/>
          <w:szCs w:val="23"/>
          <w:lang w:eastAsia="pt-BR"/>
        </w:rPr>
        <w:t xml:space="preserve">, </w:t>
      </w:r>
      <w:r w:rsidR="00F54CE8" w:rsidRPr="002F10C5">
        <w:rPr>
          <w:rFonts w:eastAsia="Times New Roman"/>
          <w:sz w:val="23"/>
          <w:szCs w:val="23"/>
          <w:lang w:eastAsia="pt-BR"/>
        </w:rPr>
        <w:t>Senhor LUIZ</w:t>
      </w:r>
      <w:r w:rsidR="000D5C6A" w:rsidRPr="002F10C5">
        <w:rPr>
          <w:rFonts w:eastAsia="Times New Roman"/>
          <w:noProof/>
          <w:sz w:val="23"/>
          <w:szCs w:val="23"/>
          <w:lang w:eastAsia="pt-BR"/>
        </w:rPr>
        <w:t xml:space="preserve"> JOSE DAGA</w:t>
      </w:r>
      <w:r w:rsidRPr="002F10C5">
        <w:rPr>
          <w:rFonts w:eastAsia="Times New Roman"/>
          <w:sz w:val="23"/>
          <w:szCs w:val="23"/>
          <w:lang w:eastAsia="pt-BR"/>
        </w:rPr>
        <w:t xml:space="preserve">, doravante denominada simplesmente de </w:t>
      </w:r>
      <w:r w:rsidRPr="002F10C5">
        <w:rPr>
          <w:rFonts w:eastAsia="Times New Roman"/>
          <w:b/>
          <w:sz w:val="23"/>
          <w:szCs w:val="23"/>
          <w:lang w:eastAsia="pt-BR"/>
        </w:rPr>
        <w:t>CONTRATANTE</w:t>
      </w:r>
      <w:r w:rsidRPr="002F10C5">
        <w:rPr>
          <w:rFonts w:eastAsia="Times New Roman"/>
          <w:sz w:val="23"/>
          <w:szCs w:val="23"/>
          <w:lang w:eastAsia="pt-BR"/>
        </w:rPr>
        <w:t xml:space="preserve"> e a Empresa</w:t>
      </w:r>
      <w:r w:rsidR="00B6355C" w:rsidRPr="002F10C5">
        <w:rPr>
          <w:sz w:val="23"/>
          <w:szCs w:val="23"/>
        </w:rPr>
        <w:t xml:space="preserve"> </w:t>
      </w:r>
      <w:r w:rsidR="000D5C6A" w:rsidRPr="002F10C5">
        <w:rPr>
          <w:b/>
          <w:sz w:val="23"/>
          <w:szCs w:val="23"/>
        </w:rPr>
        <w:t>A.P.S. PEREIRA VIGILÂNCIA LTDA</w:t>
      </w:r>
      <w:r w:rsidR="00B6355C" w:rsidRPr="002F10C5">
        <w:rPr>
          <w:sz w:val="23"/>
          <w:szCs w:val="23"/>
        </w:rPr>
        <w:t xml:space="preserve">, com sede na Rua </w:t>
      </w:r>
      <w:r w:rsidR="000D5C6A" w:rsidRPr="002F10C5">
        <w:rPr>
          <w:sz w:val="23"/>
          <w:szCs w:val="23"/>
        </w:rPr>
        <w:t xml:space="preserve">Gabriel Felizardo de Mello, </w:t>
      </w:r>
      <w:proofErr w:type="spellStart"/>
      <w:r w:rsidR="000D5C6A" w:rsidRPr="002F10C5">
        <w:rPr>
          <w:sz w:val="23"/>
          <w:szCs w:val="23"/>
        </w:rPr>
        <w:t>Guiuba</w:t>
      </w:r>
      <w:proofErr w:type="spellEnd"/>
      <w:r w:rsidR="000D5C6A" w:rsidRPr="002F10C5">
        <w:rPr>
          <w:sz w:val="23"/>
          <w:szCs w:val="23"/>
        </w:rPr>
        <w:t>, Imbituba</w:t>
      </w:r>
      <w:r w:rsidR="00B6355C" w:rsidRPr="002F10C5">
        <w:rPr>
          <w:sz w:val="23"/>
          <w:szCs w:val="23"/>
        </w:rPr>
        <w:t xml:space="preserve">-SC, inscrita no CNPJ/MF sob o nº. </w:t>
      </w:r>
      <w:r w:rsidR="00B6355C" w:rsidRPr="002F10C5">
        <w:rPr>
          <w:noProof/>
          <w:sz w:val="23"/>
          <w:szCs w:val="23"/>
        </w:rPr>
        <w:t xml:space="preserve"> </w:t>
      </w:r>
      <w:r w:rsidR="000D5C6A" w:rsidRPr="002F10C5">
        <w:rPr>
          <w:noProof/>
          <w:sz w:val="23"/>
          <w:szCs w:val="23"/>
        </w:rPr>
        <w:t xml:space="preserve">27.543.573/0001-18, </w:t>
      </w:r>
      <w:r w:rsidRPr="002F10C5">
        <w:rPr>
          <w:rFonts w:eastAsia="Times New Roman"/>
          <w:sz w:val="23"/>
          <w:szCs w:val="23"/>
          <w:lang w:eastAsia="pt-BR"/>
        </w:rPr>
        <w:t xml:space="preserve">doravante denominada simplesmente de </w:t>
      </w:r>
      <w:r w:rsidRPr="002F10C5">
        <w:rPr>
          <w:rFonts w:eastAsia="Times New Roman"/>
          <w:b/>
          <w:sz w:val="23"/>
          <w:szCs w:val="23"/>
          <w:lang w:eastAsia="pt-BR"/>
        </w:rPr>
        <w:t>CONTRATADA</w:t>
      </w:r>
      <w:r w:rsidRPr="002F10C5">
        <w:rPr>
          <w:rFonts w:eastAsia="Times New Roman"/>
          <w:sz w:val="23"/>
          <w:szCs w:val="23"/>
          <w:lang w:eastAsia="pt-BR"/>
        </w:rPr>
        <w:t>, em decorrência do Processo de Licitação Nº</w:t>
      </w:r>
      <w:r w:rsidR="00B6355C" w:rsidRPr="002F10C5">
        <w:rPr>
          <w:rFonts w:eastAsia="Times New Roman"/>
          <w:sz w:val="23"/>
          <w:szCs w:val="23"/>
          <w:lang w:eastAsia="pt-BR"/>
        </w:rPr>
        <w:t xml:space="preserve"> </w:t>
      </w:r>
      <w:r w:rsidR="000D5C6A" w:rsidRPr="002F10C5">
        <w:rPr>
          <w:rFonts w:eastAsia="Times New Roman"/>
          <w:sz w:val="23"/>
          <w:szCs w:val="23"/>
          <w:lang w:eastAsia="pt-BR"/>
        </w:rPr>
        <w:t>60/2023</w:t>
      </w:r>
      <w:r w:rsidRPr="002F10C5">
        <w:rPr>
          <w:rFonts w:eastAsia="Times New Roman"/>
          <w:sz w:val="23"/>
          <w:szCs w:val="23"/>
          <w:lang w:eastAsia="pt-BR"/>
        </w:rPr>
        <w:t>, na modalidade Pregão</w:t>
      </w:r>
      <w:r w:rsidR="000D5C6A" w:rsidRPr="002F10C5">
        <w:rPr>
          <w:rFonts w:eastAsia="Times New Roman"/>
          <w:sz w:val="23"/>
          <w:szCs w:val="23"/>
          <w:lang w:eastAsia="pt-BR"/>
        </w:rPr>
        <w:t xml:space="preserve"> Eletrônico</w:t>
      </w:r>
      <w:r w:rsidR="00B6355C" w:rsidRPr="002F10C5">
        <w:rPr>
          <w:rFonts w:eastAsia="Times New Roman"/>
          <w:sz w:val="23"/>
          <w:szCs w:val="23"/>
          <w:lang w:eastAsia="pt-BR"/>
        </w:rPr>
        <w:t xml:space="preserve"> </w:t>
      </w:r>
      <w:r w:rsidR="000D5C6A" w:rsidRPr="002F10C5">
        <w:rPr>
          <w:rFonts w:eastAsia="Times New Roman"/>
          <w:noProof/>
          <w:sz w:val="23"/>
          <w:szCs w:val="23"/>
          <w:lang w:eastAsia="pt-BR"/>
        </w:rPr>
        <w:t>nº 21/2023</w:t>
      </w:r>
      <w:r w:rsidR="000D5C6A" w:rsidRPr="002F10C5">
        <w:rPr>
          <w:rFonts w:eastAsia="Times New Roman"/>
          <w:sz w:val="23"/>
          <w:szCs w:val="23"/>
          <w:lang w:eastAsia="pt-BR"/>
        </w:rPr>
        <w:t xml:space="preserve">. </w:t>
      </w:r>
    </w:p>
    <w:p w:rsidR="000D5C6A" w:rsidRPr="002F10C5" w:rsidRDefault="000D5C6A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</w:p>
    <w:p w:rsidR="000D5C6A" w:rsidRPr="002F10C5" w:rsidRDefault="000D5C6A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b/>
          <w:sz w:val="23"/>
          <w:szCs w:val="23"/>
          <w:lang w:eastAsia="pt-BR"/>
        </w:rPr>
        <w:t xml:space="preserve">Justificativa de alteração unilateral: </w:t>
      </w:r>
      <w:r w:rsidRPr="002F10C5">
        <w:rPr>
          <w:rFonts w:eastAsia="Times New Roman"/>
          <w:sz w:val="23"/>
          <w:szCs w:val="23"/>
          <w:lang w:eastAsia="pt-BR"/>
        </w:rPr>
        <w:t xml:space="preserve">Considerando que o objeto do contrato é a realização de vigilância nas unidades escolares do Município de Águas Frias, a fim de proteger, especialmente, os usuários do serviço público; Considerando que o contrato não previu o período de férias escolares, época em que não haverá usuários do serviço nas escolas municipais, sendo desnecessária a continuidade do serviço no período; Considerando que a Secretaria de Educação informou que as aulas se encerram no dia 19/12/2023 e tem </w:t>
      </w:r>
      <w:r w:rsidR="00604E97" w:rsidRPr="002F10C5">
        <w:rPr>
          <w:rFonts w:eastAsia="Times New Roman"/>
          <w:sz w:val="23"/>
          <w:szCs w:val="23"/>
          <w:lang w:eastAsia="pt-BR"/>
        </w:rPr>
        <w:t>retorno</w:t>
      </w:r>
      <w:r w:rsidRPr="002F10C5">
        <w:rPr>
          <w:rFonts w:eastAsia="Times New Roman"/>
          <w:sz w:val="23"/>
          <w:szCs w:val="23"/>
          <w:lang w:eastAsia="pt-BR"/>
        </w:rPr>
        <w:t xml:space="preserve"> previsto para 05/02/2024; Considerando que a empresa apresentou requerimento para manutenção do contrato no período de férias escolares;</w:t>
      </w:r>
      <w:r w:rsidR="0041619E" w:rsidRPr="002F10C5">
        <w:rPr>
          <w:rFonts w:eastAsia="Times New Roman"/>
          <w:sz w:val="23"/>
          <w:szCs w:val="23"/>
          <w:lang w:eastAsia="pt-BR"/>
        </w:rPr>
        <w:t xml:space="preserve"> considerando que os artigos 124, I, </w:t>
      </w:r>
      <w:r w:rsidR="0041619E" w:rsidRPr="002F10C5">
        <w:rPr>
          <w:rFonts w:eastAsia="Times New Roman"/>
          <w:i/>
          <w:sz w:val="23"/>
          <w:szCs w:val="23"/>
          <w:lang w:eastAsia="pt-BR"/>
        </w:rPr>
        <w:t xml:space="preserve">b, </w:t>
      </w:r>
      <w:r w:rsidR="0041619E" w:rsidRPr="002F10C5">
        <w:rPr>
          <w:rFonts w:eastAsia="Times New Roman"/>
          <w:sz w:val="23"/>
          <w:szCs w:val="23"/>
          <w:lang w:eastAsia="pt-BR"/>
        </w:rPr>
        <w:t>e artigo 125, ambos da Lei 14.133/2021 autorizam a alteração unilateral do contrato, obrigando a CONTRATADA a aceitar as reduções de até 25% do objeto; Considerando que o período de férias escolares informado não atinge o montante de 25% do total do contrato;</w:t>
      </w:r>
      <w:r w:rsidRPr="002F10C5">
        <w:rPr>
          <w:rFonts w:eastAsia="Times New Roman"/>
          <w:sz w:val="23"/>
          <w:szCs w:val="23"/>
          <w:lang w:eastAsia="pt-BR"/>
        </w:rPr>
        <w:t xml:space="preserve"> RESOLVE o CONTRATANTE alterar unila</w:t>
      </w:r>
      <w:r w:rsidR="008C21D7" w:rsidRPr="002F10C5">
        <w:rPr>
          <w:rFonts w:eastAsia="Times New Roman"/>
          <w:sz w:val="23"/>
          <w:szCs w:val="23"/>
          <w:lang w:eastAsia="pt-BR"/>
        </w:rPr>
        <w:t xml:space="preserve">teralmente </w:t>
      </w:r>
      <w:r w:rsidR="0041619E" w:rsidRPr="002F10C5">
        <w:rPr>
          <w:rFonts w:eastAsia="Times New Roman"/>
          <w:sz w:val="23"/>
          <w:szCs w:val="23"/>
          <w:lang w:eastAsia="pt-BR"/>
        </w:rPr>
        <w:t>o contrato vigente entre as partes,</w:t>
      </w:r>
      <w:r w:rsidR="008C21D7" w:rsidRPr="002F10C5">
        <w:rPr>
          <w:rFonts w:eastAsia="Times New Roman"/>
          <w:sz w:val="23"/>
          <w:szCs w:val="23"/>
          <w:lang w:eastAsia="pt-BR"/>
        </w:rPr>
        <w:t xml:space="preserve"> o que faz nos seguintes termos: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3"/>
          <w:szCs w:val="23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b/>
          <w:sz w:val="23"/>
          <w:szCs w:val="23"/>
          <w:lang w:eastAsia="pt-BR"/>
        </w:rPr>
        <w:t xml:space="preserve">Cláusula Primeira: </w:t>
      </w:r>
      <w:r w:rsidRPr="002F10C5">
        <w:rPr>
          <w:rFonts w:eastAsia="Times New Roman"/>
          <w:sz w:val="23"/>
          <w:szCs w:val="23"/>
          <w:lang w:eastAsia="pt-BR"/>
        </w:rPr>
        <w:t xml:space="preserve">Fica </w:t>
      </w:r>
      <w:r w:rsidR="008C21D7" w:rsidRPr="002F10C5">
        <w:rPr>
          <w:rFonts w:eastAsia="Times New Roman"/>
          <w:sz w:val="23"/>
          <w:szCs w:val="23"/>
          <w:lang w:eastAsia="pt-BR"/>
        </w:rPr>
        <w:t xml:space="preserve">suspensa </w:t>
      </w:r>
      <w:r w:rsidRPr="002F10C5">
        <w:rPr>
          <w:rFonts w:eastAsia="Times New Roman"/>
          <w:sz w:val="23"/>
          <w:szCs w:val="23"/>
          <w:lang w:eastAsia="pt-BR"/>
        </w:rPr>
        <w:t>a vigência do Contrato Administrativo nº</w:t>
      </w:r>
      <w:r w:rsidR="00B6355C" w:rsidRPr="002F10C5">
        <w:rPr>
          <w:rFonts w:eastAsia="Times New Roman"/>
          <w:sz w:val="23"/>
          <w:szCs w:val="23"/>
          <w:lang w:eastAsia="pt-BR"/>
        </w:rPr>
        <w:t xml:space="preserve"> </w:t>
      </w:r>
      <w:r w:rsidR="008C21D7" w:rsidRPr="002F10C5">
        <w:rPr>
          <w:rFonts w:eastAsia="Times New Roman"/>
          <w:sz w:val="23"/>
          <w:szCs w:val="23"/>
          <w:lang w:eastAsia="pt-BR"/>
        </w:rPr>
        <w:t>85/2023 no período de 20/12/2023 a 04/02/2024, retornando no dia 05/02/2024.</w:t>
      </w:r>
      <w:r w:rsidRPr="002F10C5">
        <w:rPr>
          <w:rFonts w:eastAsia="Times New Roman"/>
          <w:sz w:val="23"/>
          <w:szCs w:val="23"/>
          <w:lang w:eastAsia="pt-BR"/>
        </w:rPr>
        <w:t xml:space="preserve">   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3"/>
          <w:szCs w:val="23"/>
          <w:lang w:eastAsia="pt-BR"/>
        </w:rPr>
      </w:pPr>
    </w:p>
    <w:p w:rsidR="0041619E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b/>
          <w:sz w:val="23"/>
          <w:szCs w:val="23"/>
          <w:lang w:eastAsia="pt-BR"/>
        </w:rPr>
        <w:t>Cláusula Segunda:</w:t>
      </w:r>
      <w:r w:rsidR="00B6355C" w:rsidRPr="002F10C5">
        <w:rPr>
          <w:rFonts w:eastAsia="Times New Roman"/>
          <w:b/>
          <w:sz w:val="23"/>
          <w:szCs w:val="23"/>
          <w:lang w:eastAsia="pt-BR"/>
        </w:rPr>
        <w:t xml:space="preserve"> </w:t>
      </w:r>
      <w:r w:rsidR="0041619E" w:rsidRPr="002F10C5">
        <w:rPr>
          <w:rFonts w:eastAsia="Times New Roman"/>
          <w:sz w:val="23"/>
          <w:szCs w:val="23"/>
          <w:lang w:eastAsia="pt-BR"/>
        </w:rPr>
        <w:t>O período de suspensão mencionado na cláusula primeira fica é interpretado como redução unilateral do objeto do contrato, nos termos do artigo 124, I, b, e artigo 125, ambos da Lei de Licitações (14.133/2021).</w:t>
      </w:r>
    </w:p>
    <w:p w:rsidR="0041619E" w:rsidRPr="002F10C5" w:rsidRDefault="0041619E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3"/>
          <w:szCs w:val="23"/>
          <w:lang w:eastAsia="pt-BR"/>
        </w:rPr>
      </w:pPr>
    </w:p>
    <w:p w:rsidR="006C4D62" w:rsidRPr="002F10C5" w:rsidRDefault="0041619E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b/>
          <w:sz w:val="23"/>
          <w:szCs w:val="23"/>
          <w:lang w:eastAsia="pt-BR"/>
        </w:rPr>
        <w:t>Cláusula Terceira:</w:t>
      </w:r>
      <w:r w:rsidRPr="002F10C5">
        <w:rPr>
          <w:rFonts w:eastAsia="Times New Roman"/>
          <w:sz w:val="23"/>
          <w:szCs w:val="23"/>
          <w:lang w:eastAsia="pt-BR"/>
        </w:rPr>
        <w:t xml:space="preserve"> </w:t>
      </w:r>
      <w:r w:rsidR="008C21D7" w:rsidRPr="002F10C5">
        <w:rPr>
          <w:rFonts w:eastAsia="Times New Roman"/>
          <w:sz w:val="23"/>
          <w:szCs w:val="23"/>
          <w:lang w:eastAsia="pt-BR"/>
        </w:rPr>
        <w:t>No período de suspensão mencionado na cláusula primeira fica a CONTRATADA desobrigada do objeto contratual, bem como fica o CONTRATADO desobrigado do pagamento;</w:t>
      </w:r>
      <w:r w:rsidR="006C4D62" w:rsidRPr="002F10C5">
        <w:rPr>
          <w:rFonts w:eastAsia="Times New Roman"/>
          <w:sz w:val="23"/>
          <w:szCs w:val="23"/>
          <w:lang w:eastAsia="pt-BR"/>
        </w:rPr>
        <w:t xml:space="preserve"> 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</w:p>
    <w:p w:rsidR="0041619E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b/>
          <w:sz w:val="23"/>
          <w:szCs w:val="23"/>
          <w:lang w:eastAsia="pt-BR"/>
        </w:rPr>
        <w:t>Cláusula</w:t>
      </w:r>
      <w:r w:rsidR="0041619E" w:rsidRPr="002F10C5">
        <w:rPr>
          <w:rFonts w:eastAsia="Times New Roman"/>
          <w:b/>
          <w:sz w:val="23"/>
          <w:szCs w:val="23"/>
          <w:lang w:eastAsia="pt-BR"/>
        </w:rPr>
        <w:t xml:space="preserve"> Quarta</w:t>
      </w:r>
      <w:r w:rsidRPr="002F10C5">
        <w:rPr>
          <w:rFonts w:eastAsia="Times New Roman"/>
          <w:sz w:val="23"/>
          <w:szCs w:val="23"/>
          <w:lang w:eastAsia="pt-BR"/>
        </w:rPr>
        <w:t>:</w:t>
      </w:r>
      <w:r w:rsidR="0041619E" w:rsidRPr="002F10C5">
        <w:rPr>
          <w:rFonts w:eastAsia="Times New Roman"/>
          <w:sz w:val="23"/>
          <w:szCs w:val="23"/>
          <w:lang w:eastAsia="pt-BR"/>
        </w:rPr>
        <w:t xml:space="preserve"> Os dias dos meses de dezembro/2023 e fevereiro/2024 serão pagos proporcionalmente aos dias de prestação de serviço.</w:t>
      </w:r>
      <w:r w:rsidRPr="002F10C5">
        <w:rPr>
          <w:rFonts w:eastAsia="Times New Roman"/>
          <w:sz w:val="23"/>
          <w:szCs w:val="23"/>
          <w:lang w:eastAsia="pt-BR"/>
        </w:rPr>
        <w:t xml:space="preserve"> </w:t>
      </w:r>
    </w:p>
    <w:p w:rsidR="0041619E" w:rsidRPr="002F10C5" w:rsidRDefault="0041619E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</w:p>
    <w:p w:rsidR="0041619E" w:rsidRPr="002F10C5" w:rsidRDefault="0041619E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b/>
          <w:sz w:val="23"/>
          <w:szCs w:val="23"/>
          <w:lang w:eastAsia="pt-BR"/>
        </w:rPr>
        <w:t>Cláusula Quinta:</w:t>
      </w:r>
      <w:r w:rsidRPr="002F10C5">
        <w:rPr>
          <w:rFonts w:eastAsia="Times New Roman"/>
          <w:sz w:val="23"/>
          <w:szCs w:val="23"/>
          <w:lang w:eastAsia="pt-BR"/>
        </w:rPr>
        <w:t xml:space="preserve"> Fica a CONTRATADA obrigada a retornar à atividade normalmente no dia 05/02/2024, independentemente de qualquer comunicado prévio. </w:t>
      </w:r>
    </w:p>
    <w:p w:rsidR="0041619E" w:rsidRPr="002F10C5" w:rsidRDefault="0041619E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</w:p>
    <w:p w:rsidR="006C4D62" w:rsidRPr="002F10C5" w:rsidRDefault="0041619E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b/>
          <w:sz w:val="23"/>
          <w:szCs w:val="23"/>
          <w:lang w:eastAsia="pt-BR"/>
        </w:rPr>
        <w:t xml:space="preserve">Cláusula Sexta: </w:t>
      </w:r>
      <w:r w:rsidR="002551F4" w:rsidRPr="002F10C5">
        <w:rPr>
          <w:rFonts w:eastAsia="Times New Roman"/>
          <w:sz w:val="23"/>
          <w:szCs w:val="23"/>
          <w:lang w:eastAsia="pt-BR"/>
        </w:rPr>
        <w:t>Permanecendo em</w:t>
      </w:r>
      <w:r w:rsidR="006C4D62" w:rsidRPr="002F10C5">
        <w:rPr>
          <w:rFonts w:eastAsia="Times New Roman"/>
          <w:sz w:val="23"/>
          <w:szCs w:val="23"/>
          <w:lang w:eastAsia="pt-BR"/>
        </w:rPr>
        <w:t xml:space="preserve"> vigor as demais cláusulas e condições</w:t>
      </w:r>
      <w:r w:rsidRPr="002F10C5">
        <w:rPr>
          <w:rFonts w:eastAsia="Times New Roman"/>
          <w:sz w:val="23"/>
          <w:szCs w:val="23"/>
          <w:lang w:eastAsia="pt-BR"/>
        </w:rPr>
        <w:t xml:space="preserve"> contratuais não alteradas pelo presente. </w:t>
      </w:r>
    </w:p>
    <w:p w:rsidR="0041619E" w:rsidRPr="002F10C5" w:rsidRDefault="0041619E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3"/>
          <w:szCs w:val="23"/>
          <w:lang w:eastAsia="pt-BR"/>
        </w:rPr>
      </w:pPr>
    </w:p>
    <w:p w:rsidR="003371BA" w:rsidRPr="002F10C5" w:rsidRDefault="003371BA" w:rsidP="006C4D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3"/>
          <w:szCs w:val="23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3"/>
          <w:szCs w:val="23"/>
          <w:lang w:eastAsia="pt-BR"/>
        </w:rPr>
      </w:pPr>
      <w:r w:rsidRPr="002F10C5">
        <w:rPr>
          <w:rFonts w:eastAsia="Times New Roman"/>
          <w:noProof/>
          <w:sz w:val="23"/>
          <w:szCs w:val="23"/>
          <w:lang w:eastAsia="pt-BR"/>
        </w:rPr>
        <w:t xml:space="preserve">Águas Frias-SC, </w:t>
      </w:r>
      <w:r w:rsidR="0041619E" w:rsidRPr="002F10C5">
        <w:rPr>
          <w:rFonts w:eastAsia="Times New Roman"/>
          <w:noProof/>
          <w:sz w:val="23"/>
          <w:szCs w:val="23"/>
          <w:lang w:eastAsia="pt-BR"/>
        </w:rPr>
        <w:t>24 de novembro de 2023.</w:t>
      </w:r>
    </w:p>
    <w:p w:rsidR="006C4D62" w:rsidRPr="002F10C5" w:rsidRDefault="006C4D62" w:rsidP="00F54CE8">
      <w:pPr>
        <w:pStyle w:val="SemEspaamento"/>
        <w:rPr>
          <w:sz w:val="23"/>
          <w:szCs w:val="23"/>
          <w:lang w:eastAsia="pt-BR"/>
        </w:rPr>
      </w:pPr>
      <w:r w:rsidRPr="002F10C5">
        <w:rPr>
          <w:sz w:val="23"/>
          <w:szCs w:val="23"/>
          <w:lang w:eastAsia="pt-BR"/>
        </w:rPr>
        <w:t xml:space="preserve"> </w:t>
      </w:r>
    </w:p>
    <w:p w:rsidR="006C4D62" w:rsidRPr="002F10C5" w:rsidRDefault="006C4D62" w:rsidP="00F54CE8">
      <w:pPr>
        <w:pStyle w:val="SemEspaamento"/>
        <w:rPr>
          <w:sz w:val="23"/>
          <w:szCs w:val="23"/>
          <w:lang w:eastAsia="pt-BR"/>
        </w:rPr>
      </w:pPr>
    </w:p>
    <w:p w:rsidR="003371BA" w:rsidRPr="002F10C5" w:rsidRDefault="003371BA" w:rsidP="00F54CE8">
      <w:pPr>
        <w:pStyle w:val="SemEspaamento"/>
        <w:rPr>
          <w:sz w:val="23"/>
          <w:szCs w:val="23"/>
          <w:lang w:eastAsia="pt-BR"/>
        </w:rPr>
      </w:pPr>
    </w:p>
    <w:p w:rsidR="003371BA" w:rsidRPr="002F10C5" w:rsidRDefault="003371BA" w:rsidP="00F54CE8">
      <w:pPr>
        <w:pStyle w:val="SemEspaamento"/>
        <w:rPr>
          <w:sz w:val="23"/>
          <w:szCs w:val="23"/>
          <w:lang w:eastAsia="pt-BR"/>
        </w:rPr>
      </w:pPr>
    </w:p>
    <w:p w:rsidR="00F54CE8" w:rsidRPr="002F10C5" w:rsidRDefault="00F54CE8" w:rsidP="003371BA">
      <w:pPr>
        <w:pStyle w:val="SemEspaamento"/>
        <w:jc w:val="center"/>
        <w:rPr>
          <w:sz w:val="23"/>
          <w:szCs w:val="23"/>
        </w:rPr>
      </w:pPr>
      <w:r w:rsidRPr="002F10C5">
        <w:rPr>
          <w:sz w:val="23"/>
          <w:szCs w:val="23"/>
        </w:rPr>
        <w:t>_________________________________</w:t>
      </w:r>
    </w:p>
    <w:p w:rsidR="00F54CE8" w:rsidRPr="002F10C5" w:rsidRDefault="00F54CE8" w:rsidP="003371BA">
      <w:pPr>
        <w:pStyle w:val="SemEspaamento"/>
        <w:jc w:val="center"/>
        <w:rPr>
          <w:sz w:val="23"/>
          <w:szCs w:val="23"/>
        </w:rPr>
      </w:pPr>
      <w:r w:rsidRPr="002F10C5">
        <w:rPr>
          <w:sz w:val="23"/>
          <w:szCs w:val="23"/>
        </w:rPr>
        <w:t>LUIZ JOSÉ DAGA</w:t>
      </w:r>
    </w:p>
    <w:p w:rsidR="00F54CE8" w:rsidRPr="002F10C5" w:rsidRDefault="00F54CE8" w:rsidP="003371BA">
      <w:pPr>
        <w:pStyle w:val="SemEspaamento"/>
        <w:jc w:val="center"/>
        <w:rPr>
          <w:sz w:val="23"/>
          <w:szCs w:val="23"/>
        </w:rPr>
      </w:pPr>
      <w:r w:rsidRPr="002F10C5">
        <w:rPr>
          <w:sz w:val="23"/>
          <w:szCs w:val="23"/>
        </w:rPr>
        <w:t>PREFEITO</w:t>
      </w:r>
    </w:p>
    <w:p w:rsidR="00F54CE8" w:rsidRPr="002F10C5" w:rsidRDefault="00F54CE8" w:rsidP="003371BA">
      <w:pPr>
        <w:pStyle w:val="SemEspaamento"/>
        <w:jc w:val="center"/>
        <w:rPr>
          <w:sz w:val="23"/>
          <w:szCs w:val="23"/>
        </w:rPr>
      </w:pPr>
    </w:p>
    <w:p w:rsidR="00F54CE8" w:rsidRPr="002F10C5" w:rsidRDefault="00F54CE8" w:rsidP="003371BA">
      <w:pPr>
        <w:pStyle w:val="SemEspaamento"/>
        <w:jc w:val="center"/>
        <w:rPr>
          <w:sz w:val="23"/>
          <w:szCs w:val="23"/>
        </w:rPr>
      </w:pPr>
    </w:p>
    <w:p w:rsidR="003371BA" w:rsidRPr="002F10C5" w:rsidRDefault="003371BA" w:rsidP="003371BA">
      <w:pPr>
        <w:pStyle w:val="SemEspaamento"/>
        <w:jc w:val="center"/>
        <w:rPr>
          <w:sz w:val="23"/>
          <w:szCs w:val="23"/>
        </w:rPr>
      </w:pPr>
    </w:p>
    <w:p w:rsidR="00F54CE8" w:rsidRPr="002F10C5" w:rsidRDefault="00F54CE8" w:rsidP="003371BA">
      <w:pPr>
        <w:pStyle w:val="SemEspaamento"/>
        <w:jc w:val="center"/>
        <w:rPr>
          <w:sz w:val="23"/>
          <w:szCs w:val="23"/>
        </w:rPr>
      </w:pPr>
      <w:r w:rsidRPr="002F10C5">
        <w:rPr>
          <w:sz w:val="23"/>
          <w:szCs w:val="23"/>
        </w:rPr>
        <w:t>____________________________________</w:t>
      </w:r>
    </w:p>
    <w:p w:rsidR="00F54CE8" w:rsidRPr="002F10C5" w:rsidRDefault="003371BA" w:rsidP="003371BA">
      <w:pPr>
        <w:pStyle w:val="SemEspaamento"/>
        <w:jc w:val="center"/>
        <w:rPr>
          <w:sz w:val="23"/>
          <w:szCs w:val="23"/>
        </w:rPr>
      </w:pPr>
      <w:r w:rsidRPr="002F10C5">
        <w:rPr>
          <w:sz w:val="23"/>
          <w:szCs w:val="23"/>
        </w:rPr>
        <w:t>A.P.S PEREIRA VIGILANCIA LTDA</w:t>
      </w:r>
    </w:p>
    <w:p w:rsidR="00F54CE8" w:rsidRPr="002F10C5" w:rsidRDefault="00F54CE8" w:rsidP="003371BA">
      <w:pPr>
        <w:pStyle w:val="SemEspaamento"/>
        <w:jc w:val="center"/>
        <w:rPr>
          <w:sz w:val="23"/>
          <w:szCs w:val="23"/>
        </w:rPr>
      </w:pPr>
      <w:r w:rsidRPr="002F10C5">
        <w:rPr>
          <w:sz w:val="23"/>
          <w:szCs w:val="23"/>
        </w:rPr>
        <w:t>REPRESENTANTE LEGAL</w:t>
      </w:r>
    </w:p>
    <w:p w:rsidR="00F54CE8" w:rsidRPr="002F10C5" w:rsidRDefault="00F54CE8" w:rsidP="00F54CE8">
      <w:pPr>
        <w:pStyle w:val="SemEspaamento"/>
        <w:rPr>
          <w:sz w:val="23"/>
          <w:szCs w:val="23"/>
        </w:rPr>
      </w:pPr>
    </w:p>
    <w:p w:rsidR="00F54CE8" w:rsidRPr="002F10C5" w:rsidRDefault="00F54CE8" w:rsidP="00F54CE8">
      <w:pPr>
        <w:pStyle w:val="SemEspaamento"/>
        <w:rPr>
          <w:sz w:val="23"/>
          <w:szCs w:val="23"/>
        </w:rPr>
      </w:pPr>
    </w:p>
    <w:p w:rsidR="00F54CE8" w:rsidRPr="002F10C5" w:rsidRDefault="00F54CE8" w:rsidP="00F54CE8">
      <w:pPr>
        <w:pStyle w:val="SemEspaamento"/>
        <w:rPr>
          <w:sz w:val="23"/>
          <w:szCs w:val="23"/>
        </w:rPr>
      </w:pPr>
    </w:p>
    <w:p w:rsidR="00F54CE8" w:rsidRPr="002F10C5" w:rsidRDefault="00F54CE8" w:rsidP="00F54CE8">
      <w:pPr>
        <w:pStyle w:val="SemEspaamento"/>
        <w:rPr>
          <w:sz w:val="23"/>
          <w:szCs w:val="23"/>
        </w:rPr>
      </w:pPr>
    </w:p>
    <w:p w:rsidR="00F54CE8" w:rsidRPr="002F10C5" w:rsidRDefault="00F54CE8" w:rsidP="00F54CE8">
      <w:pPr>
        <w:pStyle w:val="SemEspaamento"/>
        <w:rPr>
          <w:sz w:val="23"/>
          <w:szCs w:val="23"/>
        </w:rPr>
      </w:pPr>
      <w:r w:rsidRPr="002F10C5">
        <w:rPr>
          <w:sz w:val="23"/>
          <w:szCs w:val="23"/>
        </w:rPr>
        <w:t>Testemunhas:</w:t>
      </w:r>
    </w:p>
    <w:p w:rsidR="00F54CE8" w:rsidRPr="002F10C5" w:rsidRDefault="00F54CE8" w:rsidP="00F54CE8">
      <w:pPr>
        <w:pStyle w:val="SemEspaamento"/>
        <w:rPr>
          <w:sz w:val="23"/>
          <w:szCs w:val="23"/>
        </w:rPr>
      </w:pPr>
      <w:r w:rsidRPr="002F10C5">
        <w:rPr>
          <w:sz w:val="23"/>
          <w:szCs w:val="23"/>
        </w:rPr>
        <w:t>1)_____________________________</w:t>
      </w:r>
      <w:r w:rsidRPr="002F10C5">
        <w:rPr>
          <w:sz w:val="23"/>
          <w:szCs w:val="23"/>
        </w:rPr>
        <w:tab/>
      </w:r>
      <w:r w:rsidRPr="002F10C5">
        <w:rPr>
          <w:sz w:val="23"/>
          <w:szCs w:val="23"/>
        </w:rPr>
        <w:tab/>
        <w:t xml:space="preserve">                             2)___________________________</w:t>
      </w:r>
    </w:p>
    <w:p w:rsidR="00F54CE8" w:rsidRPr="002F10C5" w:rsidRDefault="00F54CE8" w:rsidP="00F54CE8">
      <w:pPr>
        <w:pStyle w:val="SemEspaamento"/>
        <w:rPr>
          <w:sz w:val="24"/>
          <w:szCs w:val="24"/>
        </w:rPr>
      </w:pPr>
      <w:r w:rsidRPr="002F10C5">
        <w:rPr>
          <w:sz w:val="24"/>
          <w:szCs w:val="24"/>
        </w:rPr>
        <w:t xml:space="preserve"> Cristiane </w:t>
      </w:r>
      <w:proofErr w:type="spellStart"/>
      <w:r w:rsidRPr="002F10C5">
        <w:rPr>
          <w:sz w:val="24"/>
          <w:szCs w:val="24"/>
        </w:rPr>
        <w:t>Rottava</w:t>
      </w:r>
      <w:proofErr w:type="spellEnd"/>
      <w:r w:rsidRPr="002F10C5">
        <w:rPr>
          <w:sz w:val="24"/>
          <w:szCs w:val="24"/>
        </w:rPr>
        <w:t xml:space="preserve"> </w:t>
      </w:r>
      <w:proofErr w:type="spellStart"/>
      <w:r w:rsidRPr="002F10C5">
        <w:rPr>
          <w:sz w:val="24"/>
          <w:szCs w:val="24"/>
        </w:rPr>
        <w:t>Busatto</w:t>
      </w:r>
      <w:proofErr w:type="spellEnd"/>
      <w:r w:rsidRPr="002F10C5">
        <w:rPr>
          <w:sz w:val="24"/>
          <w:szCs w:val="24"/>
        </w:rPr>
        <w:tab/>
      </w:r>
      <w:r w:rsidRPr="002F10C5">
        <w:rPr>
          <w:sz w:val="24"/>
          <w:szCs w:val="24"/>
        </w:rPr>
        <w:tab/>
      </w:r>
      <w:r w:rsidRPr="002F10C5">
        <w:rPr>
          <w:sz w:val="24"/>
          <w:szCs w:val="24"/>
        </w:rPr>
        <w:tab/>
      </w:r>
      <w:r w:rsidR="00E16ECE">
        <w:rPr>
          <w:sz w:val="24"/>
          <w:szCs w:val="24"/>
        </w:rPr>
        <w:t xml:space="preserve">                              </w:t>
      </w:r>
      <w:r w:rsidRPr="002F10C5">
        <w:rPr>
          <w:sz w:val="24"/>
          <w:szCs w:val="24"/>
        </w:rPr>
        <w:t xml:space="preserve"> Ana Paula Teixeira </w:t>
      </w:r>
    </w:p>
    <w:p w:rsidR="00F54CE8" w:rsidRPr="002F10C5" w:rsidRDefault="00F54CE8" w:rsidP="00F54CE8">
      <w:pPr>
        <w:pStyle w:val="SemEspaamento"/>
        <w:rPr>
          <w:sz w:val="24"/>
          <w:szCs w:val="24"/>
        </w:rPr>
      </w:pPr>
      <w:r w:rsidRPr="002F10C5">
        <w:rPr>
          <w:sz w:val="24"/>
          <w:szCs w:val="24"/>
        </w:rPr>
        <w:t xml:space="preserve">  CPF: 037.197.419-40</w:t>
      </w:r>
      <w:r w:rsidRPr="002F10C5">
        <w:rPr>
          <w:sz w:val="24"/>
          <w:szCs w:val="24"/>
        </w:rPr>
        <w:tab/>
      </w:r>
      <w:r w:rsidRPr="002F10C5">
        <w:rPr>
          <w:sz w:val="24"/>
          <w:szCs w:val="24"/>
        </w:rPr>
        <w:tab/>
      </w:r>
      <w:r w:rsidRPr="002F10C5">
        <w:rPr>
          <w:sz w:val="24"/>
          <w:szCs w:val="24"/>
        </w:rPr>
        <w:tab/>
        <w:t xml:space="preserve">            </w:t>
      </w:r>
      <w:r w:rsidR="00E16ECE">
        <w:rPr>
          <w:sz w:val="24"/>
          <w:szCs w:val="24"/>
        </w:rPr>
        <w:t xml:space="preserve">                   </w:t>
      </w:r>
      <w:bookmarkStart w:id="0" w:name="_GoBack"/>
      <w:bookmarkEnd w:id="0"/>
      <w:r w:rsidRPr="002F10C5">
        <w:rPr>
          <w:sz w:val="24"/>
          <w:szCs w:val="24"/>
        </w:rPr>
        <w:t>CPF: 094.682.639-08</w:t>
      </w:r>
    </w:p>
    <w:p w:rsidR="00F54CE8" w:rsidRPr="002F10C5" w:rsidRDefault="00F54CE8" w:rsidP="00F54CE8">
      <w:pPr>
        <w:ind w:firstLine="1134"/>
        <w:jc w:val="both"/>
        <w:rPr>
          <w:sz w:val="24"/>
          <w:szCs w:val="24"/>
        </w:rPr>
      </w:pPr>
    </w:p>
    <w:p w:rsidR="002F10C5" w:rsidRDefault="002F10C5" w:rsidP="003371BA">
      <w:pPr>
        <w:pStyle w:val="SemEspaamento"/>
        <w:jc w:val="center"/>
        <w:rPr>
          <w:sz w:val="24"/>
          <w:szCs w:val="24"/>
        </w:rPr>
      </w:pPr>
    </w:p>
    <w:p w:rsidR="00F54CE8" w:rsidRPr="002F10C5" w:rsidRDefault="00F54CE8" w:rsidP="003371BA">
      <w:pPr>
        <w:pStyle w:val="SemEspaamento"/>
        <w:jc w:val="center"/>
        <w:rPr>
          <w:sz w:val="24"/>
          <w:szCs w:val="24"/>
        </w:rPr>
      </w:pPr>
      <w:r w:rsidRPr="002F10C5">
        <w:rPr>
          <w:sz w:val="24"/>
          <w:szCs w:val="24"/>
        </w:rPr>
        <w:t>JHONAS PEZZINI</w:t>
      </w:r>
    </w:p>
    <w:p w:rsidR="00F54CE8" w:rsidRPr="002F10C5" w:rsidRDefault="00F54CE8" w:rsidP="003371BA">
      <w:pPr>
        <w:pStyle w:val="SemEspaamento"/>
        <w:jc w:val="center"/>
        <w:rPr>
          <w:sz w:val="24"/>
          <w:szCs w:val="24"/>
        </w:rPr>
      </w:pPr>
      <w:r w:rsidRPr="002F10C5">
        <w:rPr>
          <w:sz w:val="24"/>
          <w:szCs w:val="24"/>
        </w:rPr>
        <w:t>OAB/SC 33678</w:t>
      </w:r>
    </w:p>
    <w:p w:rsidR="00F54CE8" w:rsidRPr="002F10C5" w:rsidRDefault="00F54CE8" w:rsidP="00F54CE8">
      <w:pPr>
        <w:ind w:firstLine="1134"/>
        <w:jc w:val="both"/>
        <w:rPr>
          <w:sz w:val="24"/>
          <w:szCs w:val="24"/>
        </w:rPr>
      </w:pPr>
    </w:p>
    <w:p w:rsidR="00F54CE8" w:rsidRPr="002F10C5" w:rsidRDefault="00F54CE8" w:rsidP="00F54CE8">
      <w:pPr>
        <w:ind w:firstLine="1134"/>
        <w:jc w:val="both"/>
        <w:rPr>
          <w:sz w:val="24"/>
          <w:szCs w:val="24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2551F4" w:rsidRPr="002F10C5" w:rsidRDefault="002551F4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24"/>
          <w:szCs w:val="24"/>
          <w:highlight w:val="yellow"/>
          <w:u w:val="single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2F10C5">
        <w:rPr>
          <w:rFonts w:eastAsia="Times New Roman"/>
          <w:b/>
          <w:sz w:val="24"/>
          <w:szCs w:val="24"/>
          <w:u w:val="single"/>
          <w:lang w:eastAsia="pt-BR"/>
        </w:rPr>
        <w:t>CONTRATO DE ADITIVO Nº</w:t>
      </w:r>
      <w:r w:rsidR="002F10C5" w:rsidRPr="002F10C5">
        <w:rPr>
          <w:rFonts w:eastAsia="Times New Roman"/>
          <w:b/>
          <w:sz w:val="24"/>
          <w:szCs w:val="24"/>
          <w:u w:val="single"/>
          <w:lang w:eastAsia="pt-BR"/>
        </w:rPr>
        <w:t xml:space="preserve"> 129/2023</w:t>
      </w:r>
    </w:p>
    <w:p w:rsidR="006C4D62" w:rsidRPr="002F10C5" w:rsidRDefault="002551F4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2F10C5">
        <w:rPr>
          <w:rFonts w:eastAsia="Times New Roman"/>
          <w:b/>
          <w:sz w:val="24"/>
          <w:szCs w:val="24"/>
          <w:u w:val="single"/>
          <w:lang w:eastAsia="pt-BR"/>
        </w:rPr>
        <w:t>PRIMEIRO</w:t>
      </w:r>
      <w:r w:rsidR="006C4D62" w:rsidRPr="002F10C5">
        <w:rPr>
          <w:rFonts w:eastAsia="Times New Roman"/>
          <w:b/>
          <w:sz w:val="24"/>
          <w:szCs w:val="24"/>
          <w:u w:val="single"/>
          <w:lang w:eastAsia="pt-BR"/>
        </w:rPr>
        <w:t xml:space="preserve"> TERMO ADITIVO DE CONTRATO 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B6355C" w:rsidRPr="002F10C5" w:rsidRDefault="00B6355C" w:rsidP="00B6355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2F10C5">
        <w:rPr>
          <w:rFonts w:eastAsia="Times New Roman"/>
          <w:sz w:val="24"/>
          <w:szCs w:val="24"/>
          <w:lang w:eastAsia="pt-BR"/>
        </w:rPr>
        <w:t xml:space="preserve">CONTRATO Nº </w:t>
      </w:r>
      <w:r w:rsidR="0041619E" w:rsidRPr="002F10C5">
        <w:rPr>
          <w:rFonts w:eastAsia="Times New Roman"/>
          <w:sz w:val="24"/>
          <w:szCs w:val="24"/>
          <w:lang w:eastAsia="pt-BR"/>
        </w:rPr>
        <w:t>85/2023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2F10C5">
        <w:rPr>
          <w:rFonts w:eastAsia="Times New Roman"/>
          <w:b/>
          <w:sz w:val="24"/>
          <w:szCs w:val="24"/>
          <w:lang w:eastAsia="pt-BR"/>
        </w:rPr>
        <w:t>PARECER JURÍDICO: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2F10C5">
        <w:rPr>
          <w:rFonts w:eastAsia="Times New Roman"/>
          <w:sz w:val="24"/>
          <w:szCs w:val="24"/>
          <w:lang w:eastAsia="pt-BR"/>
        </w:rPr>
        <w:t xml:space="preserve">O presente Aditivo cumpre os requisitos exigidos pela Lei federal </w:t>
      </w:r>
      <w:r w:rsidR="00387780" w:rsidRPr="002F10C5">
        <w:rPr>
          <w:rFonts w:eastAsia="Times New Roman"/>
          <w:sz w:val="24"/>
          <w:szCs w:val="24"/>
          <w:lang w:eastAsia="pt-BR"/>
        </w:rPr>
        <w:t>14.133/2021</w:t>
      </w:r>
      <w:r w:rsidRPr="002F10C5">
        <w:rPr>
          <w:rFonts w:eastAsia="Times New Roman"/>
          <w:sz w:val="24"/>
          <w:szCs w:val="24"/>
          <w:lang w:eastAsia="pt-BR"/>
        </w:rPr>
        <w:t>,</w:t>
      </w:r>
      <w:r w:rsidR="00387780" w:rsidRPr="002F10C5">
        <w:rPr>
          <w:rFonts w:eastAsia="Times New Roman"/>
          <w:sz w:val="24"/>
          <w:szCs w:val="24"/>
          <w:lang w:eastAsia="pt-BR"/>
        </w:rPr>
        <w:t xml:space="preserve"> em especial conforme os artigos 124, I, </w:t>
      </w:r>
      <w:r w:rsidR="00387780" w:rsidRPr="002F10C5">
        <w:rPr>
          <w:rFonts w:eastAsia="Times New Roman"/>
          <w:i/>
          <w:sz w:val="24"/>
          <w:szCs w:val="24"/>
          <w:lang w:eastAsia="pt-BR"/>
        </w:rPr>
        <w:t>b</w:t>
      </w:r>
      <w:r w:rsidR="00387780" w:rsidRPr="002F10C5">
        <w:rPr>
          <w:rFonts w:eastAsia="Times New Roman"/>
          <w:sz w:val="24"/>
          <w:szCs w:val="24"/>
          <w:lang w:eastAsia="pt-BR"/>
        </w:rPr>
        <w:t>, e artigo 125, que autorizam a alteração unilateral do contrato dentro do limite de até 25% do total do objeto para o presente caso.</w:t>
      </w:r>
    </w:p>
    <w:p w:rsidR="002551F4" w:rsidRPr="002F10C5" w:rsidRDefault="002551F4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3877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2F10C5">
        <w:rPr>
          <w:rFonts w:eastAsia="Times New Roman"/>
          <w:sz w:val="24"/>
          <w:szCs w:val="24"/>
          <w:lang w:eastAsia="pt-BR"/>
        </w:rPr>
        <w:t xml:space="preserve">Águas Frias - SC, em </w:t>
      </w:r>
      <w:r w:rsidR="002F10C5">
        <w:rPr>
          <w:rFonts w:eastAsia="Times New Roman"/>
          <w:sz w:val="24"/>
          <w:szCs w:val="24"/>
          <w:lang w:eastAsia="pt-BR"/>
        </w:rPr>
        <w:t>24 de novembro de 2023</w:t>
      </w:r>
      <w:r w:rsidR="00387780" w:rsidRPr="002F10C5">
        <w:rPr>
          <w:rFonts w:eastAsia="Times New Roman"/>
          <w:sz w:val="24"/>
          <w:szCs w:val="24"/>
          <w:lang w:eastAsia="pt-BR"/>
        </w:rPr>
        <w:t>.</w:t>
      </w: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2551F4" w:rsidRDefault="002551F4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2F10C5" w:rsidRPr="002F10C5" w:rsidRDefault="002F10C5" w:rsidP="006C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C4D62" w:rsidRPr="002F10C5" w:rsidRDefault="006C4D62" w:rsidP="006C4D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2F10C5">
        <w:rPr>
          <w:rFonts w:eastAsia="Times New Roman"/>
          <w:sz w:val="24"/>
          <w:szCs w:val="24"/>
          <w:lang w:eastAsia="pt-BR"/>
        </w:rPr>
        <w:t xml:space="preserve">JHONAS PEZZINI </w:t>
      </w:r>
    </w:p>
    <w:p w:rsidR="00977ECF" w:rsidRPr="002551F4" w:rsidRDefault="006C4D62" w:rsidP="003877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Cs w:val="20"/>
        </w:rPr>
      </w:pPr>
      <w:r w:rsidRPr="002F10C5">
        <w:rPr>
          <w:rFonts w:eastAsia="Times New Roman"/>
          <w:sz w:val="24"/>
          <w:szCs w:val="24"/>
          <w:lang w:eastAsia="pt-BR"/>
        </w:rPr>
        <w:t>Assessor Jurídi</w:t>
      </w:r>
      <w:r w:rsidRPr="002551F4">
        <w:rPr>
          <w:rFonts w:eastAsia="Times New Roman"/>
          <w:szCs w:val="20"/>
          <w:lang w:eastAsia="pt-BR"/>
        </w:rPr>
        <w:t>co - OAB/SC 33678</w:t>
      </w:r>
    </w:p>
    <w:sectPr w:rsidR="00977ECF" w:rsidRPr="002551F4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F0" w:rsidRDefault="007A69F0" w:rsidP="006C4D62">
      <w:pPr>
        <w:spacing w:after="0" w:line="240" w:lineRule="auto"/>
      </w:pPr>
      <w:r>
        <w:separator/>
      </w:r>
    </w:p>
  </w:endnote>
  <w:endnote w:type="continuationSeparator" w:id="0">
    <w:p w:rsidR="007A69F0" w:rsidRDefault="007A69F0" w:rsidP="006C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F0" w:rsidRDefault="007A69F0" w:rsidP="006C4D62">
      <w:pPr>
        <w:spacing w:after="0" w:line="240" w:lineRule="auto"/>
      </w:pPr>
      <w:r>
        <w:separator/>
      </w:r>
    </w:p>
  </w:footnote>
  <w:footnote w:type="continuationSeparator" w:id="0">
    <w:p w:rsidR="007A69F0" w:rsidRDefault="007A69F0" w:rsidP="006C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F0EF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7756E01" wp14:editId="1F0A0903">
                <wp:extent cx="1223010" cy="11874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F0EFA" w:rsidP="006C4D62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AF0EFA" w:rsidP="006C4D6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AF0EFA" w:rsidP="006C4D6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16EC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6C4D62" w:rsidRDefault="006C4D62" w:rsidP="006C4D62">
          <w:pPr>
            <w:pStyle w:val="SemEspaamento"/>
            <w:rPr>
              <w:b/>
              <w:sz w:val="16"/>
              <w:szCs w:val="16"/>
            </w:rPr>
          </w:pPr>
        </w:p>
        <w:p w:rsidR="00BA26BB" w:rsidRDefault="00AF0EFA" w:rsidP="006C4D6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16EC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F0EFA" w:rsidP="006C4D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F0EFA" w:rsidP="006C4D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F0EFA" w:rsidP="006C4D6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16ECE" w:rsidP="006C4D6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16E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62"/>
    <w:rsid w:val="00013468"/>
    <w:rsid w:val="00047C4F"/>
    <w:rsid w:val="000D5C6A"/>
    <w:rsid w:val="00196456"/>
    <w:rsid w:val="002551F4"/>
    <w:rsid w:val="002F10C5"/>
    <w:rsid w:val="002F1501"/>
    <w:rsid w:val="003371BA"/>
    <w:rsid w:val="00387780"/>
    <w:rsid w:val="0041619E"/>
    <w:rsid w:val="00604E97"/>
    <w:rsid w:val="006C4D62"/>
    <w:rsid w:val="007A69F0"/>
    <w:rsid w:val="008B38CD"/>
    <w:rsid w:val="008C21D7"/>
    <w:rsid w:val="00953A05"/>
    <w:rsid w:val="00977ECF"/>
    <w:rsid w:val="00AF0EFA"/>
    <w:rsid w:val="00B6355C"/>
    <w:rsid w:val="00DC4C70"/>
    <w:rsid w:val="00E02ADC"/>
    <w:rsid w:val="00E16ECE"/>
    <w:rsid w:val="00F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0B66-77E8-454B-A19B-202A8988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4D6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C4D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D6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4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D6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6C4D6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Conta da Microsoft</cp:lastModifiedBy>
  <cp:revision>9</cp:revision>
  <cp:lastPrinted>2019-11-14T12:15:00Z</cp:lastPrinted>
  <dcterms:created xsi:type="dcterms:W3CDTF">2023-11-24T12:25:00Z</dcterms:created>
  <dcterms:modified xsi:type="dcterms:W3CDTF">2023-11-24T14:06:00Z</dcterms:modified>
</cp:coreProperties>
</file>